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B5" w:rsidRDefault="00E21DB5" w:rsidP="00EC37D0">
      <w:pPr>
        <w:spacing w:after="0"/>
        <w:rPr>
          <w:rFonts w:ascii="Times New Roman" w:hAnsi="Times New Roman" w:cs="Times New Roman"/>
          <w:b/>
        </w:rPr>
      </w:pPr>
      <w:r>
        <w:rPr>
          <w:rFonts w:ascii="Times New Roman" w:hAnsi="Times New Roman" w:cs="Times New Roman"/>
          <w:b/>
        </w:rPr>
        <w:t>Итоговая промжуточная работа по русскому языку 10 класс.</w:t>
      </w:r>
    </w:p>
    <w:p w:rsidR="00EC37D0" w:rsidRPr="001D3861" w:rsidRDefault="00EC37D0" w:rsidP="00EC37D0">
      <w:pPr>
        <w:spacing w:after="0"/>
        <w:rPr>
          <w:rFonts w:ascii="Times New Roman" w:hAnsi="Times New Roman" w:cs="Times New Roman"/>
          <w:b/>
        </w:rPr>
      </w:pPr>
      <w:r w:rsidRPr="001D3861">
        <w:rPr>
          <w:rFonts w:ascii="Times New Roman" w:hAnsi="Times New Roman" w:cs="Times New Roman"/>
          <w:b/>
        </w:rPr>
        <w:t xml:space="preserve">Прочитайте текст и выполните задания 1-3 </w:t>
      </w:r>
    </w:p>
    <w:p w:rsidR="00EC37D0" w:rsidRPr="001D3861" w:rsidRDefault="00EC37D0" w:rsidP="00EC37D0">
      <w:pPr>
        <w:spacing w:after="0" w:line="240" w:lineRule="auto"/>
        <w:ind w:firstLine="708"/>
        <w:rPr>
          <w:rFonts w:ascii="Times New Roman" w:hAnsi="Times New Roman" w:cs="Times New Roman"/>
        </w:rPr>
      </w:pPr>
      <w:r w:rsidRPr="001D3861">
        <w:rPr>
          <w:rFonts w:ascii="Times New Roman" w:hAnsi="Times New Roman" w:cs="Times New Roman"/>
        </w:rPr>
        <w:t xml:space="preserve">Какое же зеркало жизни наш </w:t>
      </w:r>
      <w:r w:rsidRPr="001D3861">
        <w:rPr>
          <w:rFonts w:ascii="Times New Roman" w:hAnsi="Times New Roman" w:cs="Times New Roman"/>
          <w:b/>
        </w:rPr>
        <w:t>язык</w:t>
      </w:r>
      <w:r w:rsidRPr="001D3861">
        <w:rPr>
          <w:rFonts w:ascii="Times New Roman" w:hAnsi="Times New Roman" w:cs="Times New Roman"/>
        </w:rPr>
        <w:t xml:space="preserve">! Нет, он поистине велик, оставаясь и поныне свободным, правдивым. Всё приемлет, на всё отзывается, как пушкинское эхо, больше того – он вберёт и чужестранные слова и научит их плодить новые формы (не клонировать!) от устаревших и заёмных слов. Беда только, что всё это идёт порой в безобразном, безграмотном смешении. Так, за короткий срок сумели обрусеть и даже размежеваться по значению такие привычные в </w:t>
      </w:r>
      <w:r w:rsidRPr="001D3861">
        <w:rPr>
          <w:rFonts w:ascii="Times New Roman" w:hAnsi="Times New Roman" w:cs="Times New Roman"/>
          <w:b/>
        </w:rPr>
        <w:t>среде</w:t>
      </w:r>
      <w:r w:rsidRPr="001D3861">
        <w:rPr>
          <w:rFonts w:ascii="Times New Roman" w:hAnsi="Times New Roman" w:cs="Times New Roman"/>
        </w:rPr>
        <w:t xml:space="preserve"> спорта слова, как «фанатик» и «фанат», а теперь и «фан», и даже религиозный фанатизм приобретает иную </w:t>
      </w:r>
      <w:r w:rsidRPr="001D3861">
        <w:rPr>
          <w:rFonts w:ascii="Times New Roman" w:hAnsi="Times New Roman" w:cs="Times New Roman"/>
          <w:b/>
        </w:rPr>
        <w:t>окраску</w:t>
      </w:r>
      <w:r w:rsidRPr="001D3861">
        <w:rPr>
          <w:rFonts w:ascii="Times New Roman" w:hAnsi="Times New Roman" w:cs="Times New Roman"/>
        </w:rPr>
        <w:t xml:space="preserve">. Были когда-то «поклонники», даже «клакёры» (франц.) театральные, а теперь фанатики размежевались с «фанатами». Есть ещё футбольные фанаты (не «болельщики»), эстрадные. Даже старомодное «приватный», когда-то редко встречаемое в обыденной речи, в словаре В. Даля толкуемое как «частный», «личный», «особенный», «домашний» («приват-доцент», «приватная беседа»), мы сумели так национализировать, что слово «приватизация» даже в бытовом, всегда чутком на оттенки языке приобрело пренебрежительное звучание, став «приХватизацией». А ведь известно, что слово, герой, явление, попавшие в народный язык, в фольклор, анекдот, становятся уже «нашими», «свойскими», как остроумные словечки из фильмов Данелия, Рязанова, Гайдая. Всюду языковое разноцветье. Какое </w:t>
      </w:r>
      <w:r w:rsidRPr="001D3861">
        <w:rPr>
          <w:rFonts w:ascii="Times New Roman" w:hAnsi="Times New Roman" w:cs="Times New Roman"/>
          <w:b/>
        </w:rPr>
        <w:t>поле</w:t>
      </w:r>
      <w:r w:rsidRPr="001D3861">
        <w:rPr>
          <w:rFonts w:ascii="Times New Roman" w:hAnsi="Times New Roman" w:cs="Times New Roman"/>
        </w:rPr>
        <w:t xml:space="preserve"> для наблюдения лингвистов, литераторов, актёров! Но как необычно, одухотворённо звучат в нашей сверхделовой речи старинные слова, которые ушли временно, но живут на страницах классиков и ждут светлых дней. Ни в коем случае не стоит закрывать глаза на то, что, кроме иноязычных слов, нас захлёстывает и уголовная лексика. </w:t>
      </w:r>
    </w:p>
    <w:p w:rsidR="00EC37D0" w:rsidRPr="001D3861" w:rsidRDefault="00EC37D0" w:rsidP="00EC37D0">
      <w:pPr>
        <w:spacing w:after="0" w:line="240" w:lineRule="auto"/>
        <w:ind w:firstLine="708"/>
        <w:rPr>
          <w:rFonts w:ascii="Times New Roman" w:hAnsi="Times New Roman" w:cs="Times New Roman"/>
        </w:rPr>
      </w:pPr>
      <w:r w:rsidRPr="001D3861">
        <w:rPr>
          <w:rFonts w:ascii="Times New Roman" w:hAnsi="Times New Roman" w:cs="Times New Roman"/>
        </w:rPr>
        <w:t xml:space="preserve">Откуда пришли эти «крутые», «прикольные», «крыши», «клёвые»? Их источник ясен. Но почему они расцветают среди вполне </w:t>
      </w:r>
      <w:r w:rsidRPr="001D3861">
        <w:rPr>
          <w:rFonts w:ascii="Times New Roman" w:hAnsi="Times New Roman" w:cs="Times New Roman"/>
          <w:b/>
        </w:rPr>
        <w:t>приличной</w:t>
      </w:r>
      <w:r w:rsidRPr="001D3861">
        <w:rPr>
          <w:rFonts w:ascii="Times New Roman" w:hAnsi="Times New Roman" w:cs="Times New Roman"/>
        </w:rPr>
        <w:t xml:space="preserve"> молодёжи, звучат с экрана, пестрят в печати? Этот разговор может продолжить каждый, кто радеет за наш язык. Он ведь и сейчас «великий, могучий, правдивый и свободный». Только портим (…..) мы сами, забывая о том, что он живой, поэтому не надо обижать его пошлостью, чужим сором, ненормативной лексикой, канцелярскими изысками, несовместимой мешаниной.</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 (По Т. Жаровой)</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w:t>
      </w:r>
      <w:r w:rsidRPr="001D3861">
        <w:rPr>
          <w:rFonts w:ascii="Times New Roman" w:hAnsi="Times New Roman" w:cs="Times New Roman"/>
        </w:rPr>
        <w:t xml:space="preserve"> Самостоятельно подберите </w:t>
      </w:r>
      <w:r w:rsidRPr="001D3861">
        <w:rPr>
          <w:rFonts w:ascii="Times New Roman" w:hAnsi="Times New Roman" w:cs="Times New Roman"/>
          <w:i/>
        </w:rPr>
        <w:t>личное местоимение</w:t>
      </w:r>
      <w:r w:rsidRPr="001D3861">
        <w:rPr>
          <w:rFonts w:ascii="Times New Roman" w:hAnsi="Times New Roman" w:cs="Times New Roman"/>
        </w:rPr>
        <w:t xml:space="preserve">, которое должно стоять на месте пропуска во втором абзаце текста. Запишите это местоимение. </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lastRenderedPageBreak/>
        <w:t>2.</w:t>
      </w:r>
      <w:r w:rsidRPr="001D3861">
        <w:rPr>
          <w:rFonts w:ascii="Times New Roman" w:hAnsi="Times New Roman" w:cs="Times New Roman"/>
        </w:rPr>
        <w:t xml:space="preserve"> В тексте выделено пять слов. Укажите варианты ответов, в которых лексическое значение выделенного слова соответствует его значению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 данном тексте. Запишите номера ответов.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ЯЗЫК. Система словесного выражения мыслей, обладающая определенным звуковым и грамматическим строем и служащая средством общения людей. Древние языки.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СРЕДА. Совокупность природных или социальных условий, в которых протекает жизнедеятельность какого-л. организма. Географическая среда.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ОКРАСКА. Особый смысл, характер, приобретаемый чем-л. под влиянием чего-л., особый оттенок, сообщаемый чему-л. кем-, чемл. Слово разговорной окраски.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ПОЛЕ. Безлесная равнина. Заяц выскочил из лесу и побежал полем.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5) ПРИЛИЧНЫЙ. Соответствующий приличиям; пристойный. Манеры у них приличны.</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 xml:space="preserve">3. </w:t>
      </w:r>
      <w:r w:rsidRPr="001D3861">
        <w:rPr>
          <w:rFonts w:ascii="Times New Roman" w:hAnsi="Times New Roman" w:cs="Times New Roman"/>
        </w:rPr>
        <w:t xml:space="preserve">Укажите варианты ответов, в которых даны </w:t>
      </w:r>
      <w:r w:rsidRPr="001D3861">
        <w:rPr>
          <w:rFonts w:ascii="Times New Roman" w:hAnsi="Times New Roman" w:cs="Times New Roman"/>
          <w:i/>
        </w:rPr>
        <w:t>верные</w:t>
      </w:r>
      <w:r w:rsidRPr="001D3861">
        <w:rPr>
          <w:rFonts w:ascii="Times New Roman" w:hAnsi="Times New Roman" w:cs="Times New Roman"/>
        </w:rPr>
        <w:t xml:space="preserve"> характеристики фрагмента текста. Запишите номера ответов.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Автор приведённого текст не скрывает своего неравнодушного отношения к тому, что язык претерпевает изменения. Это можно понять по словам с уменьшительно-ласкательными суффиксами (словечки), фразеологизму (не стоит закрывать глаза), метафорам (почему они расцветают среди вполне приличной молодёжи, звучат с экрана, пестрят в печати; слова, которые ушли временно, но живут на страницах классиков и ждут светлых дней).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Синтаксис текста разнообразен: тут и риторические восклицания, и вопросительные предложения, сложные с различными видами связи.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3) В конце текста автор предлагает продолжить размышления тем, «кто радеет за наш язык», призывая к действию или к раздумьям о судьбе языка.</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Текст, несомненно, принадлежит к научному стилю, потому что содержит много специальных слов и терминов.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5) В начале текста автор задаёт вопрос, а в финале даёт ответ на него.</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4.</w:t>
      </w:r>
      <w:r w:rsidRPr="001D3861">
        <w:rPr>
          <w:rFonts w:ascii="Times New Roman" w:hAnsi="Times New Roman" w:cs="Times New Roman"/>
        </w:rPr>
        <w:t xml:space="preserve"> Укажите </w:t>
      </w:r>
      <w:r w:rsidRPr="001D3861">
        <w:rPr>
          <w:rFonts w:ascii="Times New Roman" w:hAnsi="Times New Roman" w:cs="Times New Roman"/>
          <w:i/>
        </w:rPr>
        <w:t>варианты</w:t>
      </w:r>
      <w:r w:rsidRPr="001D3861">
        <w:rPr>
          <w:rFonts w:ascii="Times New Roman" w:hAnsi="Times New Roman" w:cs="Times New Roman"/>
        </w:rPr>
        <w:t xml:space="preserve"> ответов, в которых </w:t>
      </w:r>
      <w:r w:rsidRPr="001D3861">
        <w:rPr>
          <w:rFonts w:ascii="Times New Roman" w:hAnsi="Times New Roman" w:cs="Times New Roman"/>
          <w:i/>
        </w:rPr>
        <w:t>верно</w:t>
      </w:r>
      <w:r w:rsidRPr="001D3861">
        <w:rPr>
          <w:rFonts w:ascii="Times New Roman" w:hAnsi="Times New Roman" w:cs="Times New Roman"/>
        </w:rPr>
        <w:t xml:space="preserve"> выделена буква, обозначающая ударный гласный звук. Запишите номера ответов. </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1) обОдрить 2) довЕрху 3) поднЯв 4) вернА 5) тортЫ</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5.</w:t>
      </w:r>
      <w:r w:rsidRPr="001D3861">
        <w:rPr>
          <w:rFonts w:ascii="Times New Roman" w:hAnsi="Times New Roman" w:cs="Times New Roman"/>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EC37D0" w:rsidRPr="001D3861" w:rsidRDefault="00EC37D0" w:rsidP="00EC37D0">
      <w:pPr>
        <w:spacing w:after="0" w:line="240" w:lineRule="auto"/>
        <w:rPr>
          <w:rFonts w:ascii="Times New Roman" w:hAnsi="Times New Roman" w:cs="Times New Roman"/>
          <w:bCs/>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Врачи советуют в жару НАДЕВАТЬ лёгкую одежду.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lastRenderedPageBreak/>
        <w:t xml:space="preserve">Лето в этом году было ДОЖДЛИВЫМ, солнце показывалось редко. ДОВЕРИТЕЛЬНЫЙ тон беседы способствует лучшему взаимопониманию. Ответ был составлен в ДИПЛОМАТИЧНЫХ выражениях.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Оба берега реки были высоки и обрывисты, и можно было видеть залегающие пласты ГЛИНЯНОЙ почвы.</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6.</w:t>
      </w:r>
      <w:r w:rsidRPr="001D3861">
        <w:rPr>
          <w:rFonts w:ascii="Times New Roman" w:hAnsi="Times New Roman" w:cs="Times New Roman"/>
        </w:rPr>
        <w:t xml:space="preserve"> Отредактируйте предложение: исправьте лексическую ошибку, </w:t>
      </w:r>
      <w:r w:rsidRPr="001D3861">
        <w:rPr>
          <w:rFonts w:ascii="Times New Roman" w:hAnsi="Times New Roman" w:cs="Times New Roman"/>
          <w:b/>
        </w:rPr>
        <w:t>исключив лишнее слово</w:t>
      </w:r>
      <w:r w:rsidRPr="001D3861">
        <w:rPr>
          <w:rFonts w:ascii="Times New Roman" w:hAnsi="Times New Roman" w:cs="Times New Roman"/>
        </w:rPr>
        <w:t xml:space="preserve">. Запишите подобранное вами слово. </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Тонечка собиралась на встречу с друзьями с особой тщательностью, надела нарядное платье, побрызгалась ароматными духами, обула изящные лакированные туфельки.</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7.</w:t>
      </w:r>
      <w:r w:rsidRPr="001D3861">
        <w:rPr>
          <w:rFonts w:ascii="Times New Roman" w:hAnsi="Times New Roman" w:cs="Times New Roman"/>
        </w:rPr>
        <w:t xml:space="preserve"> В одном из выделенных ниже слов допущена ошибка в образовании </w:t>
      </w:r>
      <w:r w:rsidRPr="001D3861">
        <w:rPr>
          <w:rFonts w:ascii="Times New Roman" w:hAnsi="Times New Roman" w:cs="Times New Roman"/>
          <w:b/>
        </w:rPr>
        <w:t>формы слова</w:t>
      </w:r>
      <w:r w:rsidRPr="001D3861">
        <w:rPr>
          <w:rFonts w:ascii="Times New Roman" w:hAnsi="Times New Roman" w:cs="Times New Roman"/>
        </w:rPr>
        <w:t xml:space="preserve">. Исправьте ошибку и запишите слово правильно.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 ТРЁХСТА экземплярах без ТУФЕЛЬ ЖЁСТЧЕ дерева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ЧЕТЫРЁМСТАМ подписчикам       боярышник СПЕЛ</w:t>
      </w:r>
    </w:p>
    <w:p w:rsidR="00EC37D0" w:rsidRPr="001D3861" w:rsidRDefault="00EC37D0" w:rsidP="00EC37D0">
      <w:pPr>
        <w:spacing w:after="0" w:line="240" w:lineRule="auto"/>
        <w:rPr>
          <w:rFonts w:ascii="Times New Roman" w:hAnsi="Times New Roman" w:cs="Times New Roman"/>
          <w:b/>
          <w:bCs/>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8.</w:t>
      </w:r>
      <w:r w:rsidRPr="001D3861">
        <w:rPr>
          <w:rFonts w:ascii="Times New Roman" w:hAnsi="Times New Roman" w:cs="Times New Roman"/>
        </w:rPr>
        <w:t xml:space="preserve"> Установите соответствие между грамматическими ошибками и предложениями, в которых они допущены: к каждой позиции из первого столбца подберите соответствующую позицию из второго столбца.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ГРАММАТИЧЕСКИЕ ОШИБКИ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А) неправильное употребление падежной формы существительного с предлогом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Б) нарушение связи между подлежащим и сказуемым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 нарушение в построении предложения с несогласованным приложением Г) ошибка в построении сложноподчинённого предложения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Д) нарушение в построении предложения с причастным оборотом </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ПРЕДЛОЖЕНИЯ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Машеньке захотелось узнать то, как ухаживать за щенками.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Сотрудник должен следить за техникой, закреплённой за ним.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В марте те, кто достиг 18 лет, участвовали в выборах Президента Российской Федерации.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Согласно плану, в качестве итоговой работы мы писали рецензию на недавно прочитанную книгу.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5) В книге «Птицы средней полосы России» много познавательных статей.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6) Почти все, кто бывал в Москве на Воробьёвых горах, видел с высоты белые стены и башни Новодевичьего монастыря, украшенные красным кирпичом.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7) По приезду на Волгу мы увидели, что у реки очень крутые берега.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lastRenderedPageBreak/>
        <w:t xml:space="preserve">8) Не только о литературной и общественной жизни пушкинской поры, но и о нравах того времени можно узнать, обратившись к роману «Евгению Онегину».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9) Проверенная работа преподавателем была возвращена автору.</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9.</w:t>
      </w:r>
      <w:r w:rsidRPr="001D3861">
        <w:rPr>
          <w:rFonts w:ascii="Times New Roman" w:hAnsi="Times New Roman" w:cs="Times New Roman"/>
        </w:rPr>
        <w:t xml:space="preserve"> Укажите</w:t>
      </w:r>
      <w:r w:rsidRPr="001D3861">
        <w:rPr>
          <w:rFonts w:ascii="Times New Roman" w:hAnsi="Times New Roman" w:cs="Times New Roman"/>
          <w:i/>
        </w:rPr>
        <w:t xml:space="preserve"> варианты</w:t>
      </w:r>
      <w:r w:rsidRPr="001D3861">
        <w:rPr>
          <w:rFonts w:ascii="Times New Roman" w:hAnsi="Times New Roman" w:cs="Times New Roman"/>
        </w:rPr>
        <w:t xml:space="preserve"> ответов, в которых во всех словах одного ряда пропущена </w:t>
      </w:r>
      <w:r w:rsidRPr="001D3861">
        <w:rPr>
          <w:rFonts w:ascii="Times New Roman" w:hAnsi="Times New Roman" w:cs="Times New Roman"/>
          <w:i/>
        </w:rPr>
        <w:t>одна и та же буква</w:t>
      </w:r>
      <w:r w:rsidRPr="001D3861">
        <w:rPr>
          <w:rFonts w:ascii="Times New Roman" w:hAnsi="Times New Roman" w:cs="Times New Roman"/>
        </w:rPr>
        <w:t xml:space="preserve">. Запишите номера ответов.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заж..гает, ч..рчение, колл..кционный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заб..левание, ухв..титься, распл..титься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расст..лать, зам..рать от испуга, пом..риться с другом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угр..жать, оч..рование, задр..жать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5) чернор..бочий, тр..фарет, м..взолей</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10.</w:t>
      </w:r>
      <w:r w:rsidRPr="001D3861">
        <w:rPr>
          <w:rFonts w:ascii="Times New Roman" w:hAnsi="Times New Roman" w:cs="Times New Roman"/>
        </w:rPr>
        <w:t xml:space="preserve"> Укажите варианты ответов, в которых во всех словах одного ряда пропущена </w:t>
      </w:r>
      <w:r w:rsidRPr="001D3861">
        <w:rPr>
          <w:rFonts w:ascii="Times New Roman" w:hAnsi="Times New Roman" w:cs="Times New Roman"/>
          <w:i/>
        </w:rPr>
        <w:t>одна и та же буква</w:t>
      </w:r>
      <w:r w:rsidRPr="001D3861">
        <w:rPr>
          <w:rFonts w:ascii="Times New Roman" w:hAnsi="Times New Roman" w:cs="Times New Roman"/>
        </w:rPr>
        <w:t xml:space="preserve">. Запишите номера ответов.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пр..успел (в жизни), пр..уныть, пр..ступление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бе..душный, и..воротливый, бе..молвие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раз..рвал, пр..честь, пр..росиийский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вз..скать, про..грал, супер..гра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5) по..цепил, о..гонять, пре..стать</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11.</w:t>
      </w:r>
      <w:r w:rsidRPr="001D3861">
        <w:rPr>
          <w:rFonts w:ascii="Times New Roman" w:hAnsi="Times New Roman" w:cs="Times New Roman"/>
        </w:rPr>
        <w:t xml:space="preserve"> Укажите варианты ответов, в которых в обоих словах одного ряда пропущена </w:t>
      </w:r>
      <w:r w:rsidRPr="001D3861">
        <w:rPr>
          <w:rFonts w:ascii="Times New Roman" w:hAnsi="Times New Roman" w:cs="Times New Roman"/>
          <w:i/>
        </w:rPr>
        <w:t>одна и та же буква.</w:t>
      </w:r>
      <w:r w:rsidRPr="001D3861">
        <w:rPr>
          <w:rFonts w:ascii="Times New Roman" w:hAnsi="Times New Roman" w:cs="Times New Roman"/>
        </w:rPr>
        <w:t xml:space="preserve"> Запишите номера ответов.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никел..вый, присва..вать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удоста..вая, удва..вающий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законч..вший, ключ..к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кресл..це, имень..це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5) гуттаперч..вый, фасол..вый</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 xml:space="preserve"> 12.</w:t>
      </w:r>
      <w:r w:rsidRPr="001D3861">
        <w:rPr>
          <w:rFonts w:ascii="Times New Roman" w:hAnsi="Times New Roman" w:cs="Times New Roman"/>
        </w:rPr>
        <w:t xml:space="preserve"> Укажите варианты ответов, в которых в обоих словах одного ряда пропущена </w:t>
      </w:r>
      <w:r w:rsidRPr="001D3861">
        <w:rPr>
          <w:rFonts w:ascii="Times New Roman" w:hAnsi="Times New Roman" w:cs="Times New Roman"/>
          <w:i/>
        </w:rPr>
        <w:t>одна и та же буква</w:t>
      </w:r>
      <w:r w:rsidRPr="001D3861">
        <w:rPr>
          <w:rFonts w:ascii="Times New Roman" w:hAnsi="Times New Roman" w:cs="Times New Roman"/>
        </w:rPr>
        <w:t xml:space="preserve">. Запишите номера ответов.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леле..щий (детей), ве..щий (ветерок)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пада..щий (свет), пен..щийся (напиток)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щекоч..щий (ноздри), увенч..нный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4) постро..вший, узакон..нный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5) обижа..мый, шепч..шь</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13.</w:t>
      </w:r>
      <w:r w:rsidRPr="001D3861">
        <w:rPr>
          <w:rFonts w:ascii="Times New Roman" w:hAnsi="Times New Roman" w:cs="Times New Roman"/>
        </w:rPr>
        <w:t xml:space="preserve"> Определите предложение, в котором НЕ со словом пишется СЛИТНО. Раскройте скобки и выпишите это слово. </w:t>
      </w:r>
    </w:p>
    <w:p w:rsidR="00EC37D0" w:rsidRPr="001D3861" w:rsidRDefault="00EC37D0" w:rsidP="00EC37D0">
      <w:pPr>
        <w:spacing w:after="0" w:line="240" w:lineRule="auto"/>
        <w:rPr>
          <w:rFonts w:ascii="Times New Roman" w:hAnsi="Times New Roman" w:cs="Times New Roman"/>
          <w:bCs/>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lastRenderedPageBreak/>
        <w:t xml:space="preserve">Дожди зарядили надолго, а я к сырой погоде был (НЕ)ПОДГОТОВЛЕН и промок до нитки.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К ней было отнюдь (НЕ)ДРУЖЕСКОЕ расположение.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Всем известно, что наша система образования одна из лучших, если (НЕ)ЛУЧШАЯ в мире.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Глядя на картину, ощущаешь, что всё дышит запахом ни разу (НЕ)КОШЕННОЙ травы.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В дымковской игрушке отразилась (НЕ)РАЗГАДАННАЯ русская душа</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14.</w:t>
      </w:r>
      <w:r w:rsidRPr="001D3861">
        <w:rPr>
          <w:rFonts w:ascii="Times New Roman" w:hAnsi="Times New Roman" w:cs="Times New Roman"/>
        </w:rPr>
        <w:t xml:space="preserve"> Определите предложение, в котором оба выделенных слова пишутся СЛИТНО. Раскройте скобки и выпишите эти два слова. </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Когда (НА)КОНЕЦ солнце в марте стало сильно пригревать, большие радужные капли начали падать с крыш, покрытых снегом, (КАК)БУДТО полились радостные весенние слёзы.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(В)СЛЕДСТВИИ по делу о краже появились новые улики, (ПО)ЭТОМУ судебное заседание перенесено на другую дату.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В качестве существительного мужского рода в литературном языке закрепилась ТАК(ЖЕ) и аббревиатура МИД: она стала склоняться, и (ПО)ЭТОМУ правильно говорить: «МИД сделал заявление».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ГДЕ(ТО) (В)ДАЛИ мерещился другой берег, но это могло быть и оптическим обманом. </w:t>
      </w:r>
    </w:p>
    <w:p w:rsidR="00EC37D0" w:rsidRPr="001D3861" w:rsidRDefault="00EC37D0" w:rsidP="00EC37D0">
      <w:pPr>
        <w:spacing w:after="0" w:line="240" w:lineRule="auto"/>
        <w:rPr>
          <w:rFonts w:ascii="Times New Roman" w:hAnsi="Times New Roman" w:cs="Times New Roman"/>
          <w:b/>
        </w:rPr>
      </w:pPr>
      <w:r w:rsidRPr="001D3861">
        <w:rPr>
          <w:rFonts w:ascii="Times New Roman" w:hAnsi="Times New Roman" w:cs="Times New Roman"/>
        </w:rPr>
        <w:t>Спасатели прибыли к месту аварии (ВО)ВРЕМЯ и, ТАК(ЖЕ) как и врачи, оказывали пострадавшим помощь.</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15.</w:t>
      </w:r>
      <w:r w:rsidRPr="001D3861">
        <w:rPr>
          <w:rFonts w:ascii="Times New Roman" w:hAnsi="Times New Roman" w:cs="Times New Roman"/>
        </w:rPr>
        <w:t xml:space="preserve"> Укажите все цифры, на месте которых пишется НН. Запишите цифры в порядке возрастания.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Родстве(1)ик мой страдал долгое время бессо(2)ицей, однако в ту же осе(3)юю ночь, когда он остановился в моём доме, то спал беспробудно и соверше(4)о спокойно.</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16.</w:t>
      </w:r>
      <w:r w:rsidRPr="001D3861">
        <w:rPr>
          <w:rFonts w:ascii="Times New Roman" w:hAnsi="Times New Roman" w:cs="Times New Roman"/>
        </w:rPr>
        <w:t xml:space="preserve"> Расставьте знаки препинания. Укажите предложения, в которых нужно поставить ОДНУ запятую. Запишите номера этих предложений.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1) Фольклор и русская история являются источниками вдохновения художников современных Мстёры и Жостова.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2) В поэме Н.А. Некрасова «Кому на Руси жить хорошо» в той или иной степени использованы все основные жанры фольклора.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3) Каких только песен не поют в Москве и на её окраинах и в других городах! 4) Поэта можно любить или не любить принимать его идеи или быть их противником.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lastRenderedPageBreak/>
        <w:t>5) Сказка дала волю человеческому воображению и тем самым она сослужила огромную неоценимую службу литературе.</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17.</w:t>
      </w:r>
      <w:r w:rsidRPr="001D3861">
        <w:rPr>
          <w:rFonts w:ascii="Times New Roman" w:hAnsi="Times New Roman" w:cs="Times New Roman"/>
        </w:rPr>
        <w:t xml:space="preserve"> Расставьте знаки препинания: укажите все цифры, на месте которых в предложении </w:t>
      </w:r>
      <w:r w:rsidRPr="001D3861">
        <w:rPr>
          <w:rFonts w:ascii="Times New Roman" w:hAnsi="Times New Roman" w:cs="Times New Roman"/>
          <w:i/>
        </w:rPr>
        <w:t>должны стоять запятые</w:t>
      </w:r>
      <w:r w:rsidRPr="001D3861">
        <w:rPr>
          <w:rFonts w:ascii="Times New Roman" w:hAnsi="Times New Roman" w:cs="Times New Roman"/>
        </w:rPr>
        <w:t xml:space="preserve">.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Чёрный всадник (1) пронёсшийся мимо (2) быстро скрылся за горами (3) несколько ошеломив (4) совершенно изумлённых местными нравами (5) туристов.</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18</w:t>
      </w:r>
      <w:r w:rsidRPr="001D3861">
        <w:rPr>
          <w:rFonts w:ascii="Times New Roman" w:hAnsi="Times New Roman" w:cs="Times New Roman"/>
        </w:rPr>
        <w:t>. Расставьте знаки препинания: укажите все цифры, на месте которых в предложении должны стоять запятые.</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Милые берёзовые (1) чащи!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Ты (2) земля! И вы (3) равнин пески!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Перед этим сонмом уходящих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Я не в силах скрыть своей тоски.  (С.А. Есенин)</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19.</w:t>
      </w:r>
      <w:r w:rsidRPr="001D3861">
        <w:rPr>
          <w:rFonts w:ascii="Times New Roman" w:hAnsi="Times New Roman" w:cs="Times New Roman"/>
        </w:rPr>
        <w:t xml:space="preserve"> Расставьте знаки препинания: укажите все цифры, на месте которых в предложении </w:t>
      </w:r>
      <w:r w:rsidRPr="001D3861">
        <w:rPr>
          <w:rFonts w:ascii="Times New Roman" w:hAnsi="Times New Roman" w:cs="Times New Roman"/>
          <w:i/>
        </w:rPr>
        <w:t>должны стоять запятые</w:t>
      </w:r>
      <w:r w:rsidRPr="001D3861">
        <w:rPr>
          <w:rFonts w:ascii="Times New Roman" w:hAnsi="Times New Roman" w:cs="Times New Roman"/>
        </w:rPr>
        <w:t xml:space="preserve">.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Эта комната (1) входить (2) в которую (3) было строго-настрого запрещено (4) представляла огромный интерес (5) для пытливого ума ребёнка.</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20.</w:t>
      </w:r>
      <w:r w:rsidRPr="001D3861">
        <w:rPr>
          <w:rFonts w:ascii="Times New Roman" w:hAnsi="Times New Roman" w:cs="Times New Roman"/>
        </w:rPr>
        <w:t xml:space="preserve"> Расставьте знаки препинания: укажите все цифры, на месте которых в предложении </w:t>
      </w:r>
      <w:r w:rsidRPr="001D3861">
        <w:rPr>
          <w:rFonts w:ascii="Times New Roman" w:hAnsi="Times New Roman" w:cs="Times New Roman"/>
          <w:i/>
        </w:rPr>
        <w:t>должны стоять запятые</w:t>
      </w:r>
      <w:r w:rsidRPr="001D3861">
        <w:rPr>
          <w:rFonts w:ascii="Times New Roman" w:hAnsi="Times New Roman" w:cs="Times New Roman"/>
        </w:rPr>
        <w:t xml:space="preserve">.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Листья уже почти совсем опали (1) и (2) когда шёл дождь (3) казалось (4) будто они шепчутся между собой о том (5) как скоротечно время (6) и насколько цикличны времена года.</w:t>
      </w:r>
    </w:p>
    <w:p w:rsidR="00EC37D0" w:rsidRPr="001D3861" w:rsidRDefault="00EC37D0" w:rsidP="00EC37D0">
      <w:pPr>
        <w:spacing w:after="0" w:line="240" w:lineRule="auto"/>
        <w:rPr>
          <w:rFonts w:ascii="Times New Roman" w:hAnsi="Times New Roman" w:cs="Times New Roman"/>
          <w:b/>
        </w:rPr>
      </w:pP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b/>
        </w:rPr>
        <w:t>21.</w:t>
      </w:r>
      <w:r w:rsidRPr="001D3861">
        <w:rPr>
          <w:rFonts w:ascii="Times New Roman" w:hAnsi="Times New Roman" w:cs="Times New Roman"/>
        </w:rPr>
        <w:t xml:space="preserve"> Найдите предложения, в которых</w:t>
      </w:r>
      <w:r w:rsidRPr="001D3861">
        <w:rPr>
          <w:rFonts w:ascii="Times New Roman" w:hAnsi="Times New Roman" w:cs="Times New Roman"/>
          <w:i/>
        </w:rPr>
        <w:t xml:space="preserve"> запятые </w:t>
      </w:r>
      <w:r w:rsidRPr="001D3861">
        <w:rPr>
          <w:rFonts w:ascii="Times New Roman" w:hAnsi="Times New Roman" w:cs="Times New Roman"/>
        </w:rPr>
        <w:t xml:space="preserve">ставятся в соответствии с </w:t>
      </w:r>
      <w:r w:rsidRPr="001D3861">
        <w:rPr>
          <w:rFonts w:ascii="Times New Roman" w:hAnsi="Times New Roman" w:cs="Times New Roman"/>
          <w:i/>
        </w:rPr>
        <w:t>одним и тем же правилом пунктуации</w:t>
      </w:r>
      <w:r w:rsidRPr="001D3861">
        <w:rPr>
          <w:rFonts w:ascii="Times New Roman" w:hAnsi="Times New Roman" w:cs="Times New Roman"/>
        </w:rPr>
        <w:t xml:space="preserve">. Запишите номера этих предложений. </w:t>
      </w:r>
    </w:p>
    <w:p w:rsidR="00EC37D0" w:rsidRPr="001D3861" w:rsidRDefault="00EC37D0" w:rsidP="00EC37D0">
      <w:pPr>
        <w:spacing w:after="0" w:line="240" w:lineRule="auto"/>
        <w:ind w:firstLine="708"/>
        <w:rPr>
          <w:rFonts w:ascii="Times New Roman" w:hAnsi="Times New Roman" w:cs="Times New Roman"/>
        </w:rPr>
      </w:pPr>
      <w:r w:rsidRPr="001D3861">
        <w:rPr>
          <w:rFonts w:ascii="Times New Roman" w:hAnsi="Times New Roman" w:cs="Times New Roman"/>
        </w:rPr>
        <w:t>(1)С этого лета я навсегда и всем сердцем привязался к Средней России. (2)Я не знаю страны, обладающей такой огромной лирической силой и такой трогательно живописной – со всей своей грустью, спокойствием и простором, – как средняя полоса России. (3)Величину этой любви трудно измерить. (4)Каждый знает это по себе. (5)Любишь каждую травинку, поникшую от росы или согретую солнцем, каждую кружку воды из летнего колодца, каждое деревце над озером, трепещущее в безветрии листьями, каждый крик петуха, каждое облако, плывущее по бледному и высокому небу. (6)И если мне иногда хочется жить до ста двадцати лет, как предсказывал дед Нечипор, то только потому, что мало одной жизни, чтобы испытать до конца все очарование и всю исцеляющую силу нашей среднеуральской природы.</w:t>
      </w:r>
    </w:p>
    <w:p w:rsidR="00EC37D0" w:rsidRPr="001D3861" w:rsidRDefault="00EC37D0" w:rsidP="00EC37D0">
      <w:pPr>
        <w:spacing w:after="0" w:line="240" w:lineRule="auto"/>
        <w:ind w:firstLine="708"/>
        <w:rPr>
          <w:rFonts w:ascii="Times New Roman" w:hAnsi="Times New Roman" w:cs="Times New Roman"/>
        </w:rPr>
      </w:pPr>
      <w:r w:rsidRPr="001D3861">
        <w:rPr>
          <w:rFonts w:ascii="Times New Roman" w:hAnsi="Times New Roman" w:cs="Times New Roman"/>
        </w:rPr>
        <w:lastRenderedPageBreak/>
        <w:t xml:space="preserve"> (К.Г. Паустовский)</w:t>
      </w:r>
    </w:p>
    <w:p w:rsidR="00EC37D0" w:rsidRDefault="00EC37D0" w:rsidP="00EC37D0">
      <w:pPr>
        <w:spacing w:after="0" w:line="240" w:lineRule="auto"/>
        <w:ind w:left="708" w:firstLine="708"/>
        <w:rPr>
          <w:rFonts w:ascii="Times New Roman" w:hAnsi="Times New Roman" w:cs="Times New Roman"/>
        </w:rPr>
      </w:pPr>
    </w:p>
    <w:p w:rsidR="00EC37D0" w:rsidRPr="001D3861" w:rsidRDefault="00EC37D0" w:rsidP="00EC37D0">
      <w:pPr>
        <w:spacing w:after="0" w:line="240" w:lineRule="auto"/>
        <w:ind w:left="708" w:firstLine="708"/>
        <w:rPr>
          <w:rFonts w:ascii="Times New Roman" w:hAnsi="Times New Roman" w:cs="Times New Roman"/>
        </w:rPr>
      </w:pPr>
      <w:bookmarkStart w:id="0" w:name="_GoBack"/>
      <w:r w:rsidRPr="00955635">
        <w:rPr>
          <w:rFonts w:ascii="Times New Roman" w:hAnsi="Times New Roman" w:cs="Times New Roman"/>
          <w:b/>
        </w:rPr>
        <w:t>Прочитайте текст и выполните задания 22-27</w:t>
      </w:r>
      <w:bookmarkEnd w:id="0"/>
      <w:r w:rsidRPr="001D3861">
        <w:rPr>
          <w:rFonts w:ascii="Times New Roman" w:hAnsi="Times New Roman" w:cs="Times New Roman"/>
        </w:rPr>
        <w:t>.</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(1)Я проснулся серым утром. (2)Комната была залита ровным жёлтым светом, будто от керосиновой лампы. (3)Свет шёл снизу, из окна, и ярче всего освещал бревенчатый потолок.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(4)Странный свет – неяркий и неподвижный – был не похож на солнечный. (5)Это светили осенние листья. (6)За ветреную и долгую ночь сад сбросил сухую листву, она лежала шумными грудами на земле и распространяла тусклое сияние. (7)От этого сияния лица людей казались загорелыми, а страницы книг на столе как будто покрылись слоем воска.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(8)Так началась осень. (9)Для меня она пришла сразу в это утро. (10)До тех пор я её почти не замечал: в саду ещё не было запаха прелой листвы, вода в озёрах не зеленела, и жгучий иней ещё не лежал по утрам на дощатой крыше.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(11)Осень пришла внезапно. (12)Так приходит ощущение счастья от самых незаметных вещей – от далёкого пароходного гудка на Оке или от случайной улыбки.</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 (13)Осень пришла врасплох и завладела землей – садами и реками, лесами и воздухом, полями и птицами. (14)Всё сразу стало осенним.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(15)В саду суетились синицы. (16)Крик их был похож на звон разбитого стекла. (17)Они висели вниз головами на ветках и заглядывали в окно из-под листьев клёна.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(18)Каждое утро в саду, как на острове, собирались перелётные птицы. (19)Под свист, клёкот и карканье в ветвях поднималась суматоха. (20)Только днём в саду было тихо: беспокойные птицы улетали на юг. (21)Начался листопад. (22)Листья падали дни и ночи. (23)Они то косо летели по ветру, то отвесно ложились в сырую траву. (24)Леса моросили дождём облетавшей листвы. (25)Этот дождь шёл неделями. (26)Только к концу сентября перелески обнажились, и сквозь чащу деревьев стала видна синяя даль сжатых полей.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t xml:space="preserve">(27)Тогда же старик Прохор, рыболов и корзинщик (в Солотче почти все старики делаются с возрастом корзинщиками), рассказал мне сказку об осени. (28)До тех пор я эту историю никогда не слышал, – должно быть, Прохор её выдумал сам. </w:t>
      </w:r>
    </w:p>
    <w:p w:rsidR="00EC37D0" w:rsidRPr="001D3861" w:rsidRDefault="00EC37D0" w:rsidP="00EC37D0">
      <w:pPr>
        <w:spacing w:after="0"/>
        <w:ind w:firstLine="708"/>
        <w:rPr>
          <w:rFonts w:ascii="Times New Roman" w:hAnsi="Times New Roman" w:cs="Times New Roman"/>
        </w:rPr>
      </w:pPr>
      <w:r w:rsidRPr="001D3861">
        <w:rPr>
          <w:rFonts w:ascii="Times New Roman" w:hAnsi="Times New Roman" w:cs="Times New Roman"/>
        </w:rPr>
        <w:lastRenderedPageBreak/>
        <w:t>(29)– Ты гляди кругом, – говорил мне Прохор, ковыряя шилом лапоть, – ты присматривайся, милый человек, чем каждая птица или, скажем, иная какая живность дышит. (30)Гляди, объясняй. (31)А то скажут: зря учился. (32)К примеру, лист осенью слетает, а людям невдомёк, что человек в этом деле – главный ответчик. (33)Человек, скажем, выдумал порох. (34)Враг его разорви вместе с тем порохом! (35)Сам я тоже порохом баловался. (36)В давние времена сковали деревенские кузнецы первое ружьишко, набили порохом, и попало то ружьишко дураку. (37)Шёл дурак лесом и увидел, как иволги летят под небесами, летят жёлтые весёлые птицы и пересвистываются, зазывают гостей. (38)Дурак ударил по ним из обоих стволов – и полетел золотой пух на землю, упал на леса, и леса посохли, пожухли и в одночасье опали. (39)А иные листья, куда попала птичья кровь, покраснели и тоже осыпались. (40)Небось видел в лесу – есть лист жёлтый и есть лист красный. (41)До того времени вся птица зимовала у нас. (42)Даже журавль и тот никуда не подавался. (43)А леса и лето и зиму стояли в листьях, цветах и грибах. (44)И снега на было. (45)Не было зимы, говорю.</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(46)Не было! (47)Да на кой она ляд сдалась нам, зимa, скажи на милость?! (48)Какой с неё интерес? (49)Убил дурак первую птицу – и загрустила земля. (50)Начались с той поры листопады, и мокрая осень, и листобойные ветры, и зимы. (51)И птица испугалась, от нас отлетает, обиделась на человека. (52)Так-то, милый, выходит, что мы себе навредили, и надобно нам ничего не портить, а крепко беречь.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(53)– Что беречь?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(54)– Ну, скажем, птицу разную. (55)Или лес. (56)Или воду, чтобы прозрачность в ней была. (57)Всё, брат, береги, а то будешь землёй швыряться и дошвыряешься до погибели.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(К.Г. Паустовский)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Константи́н Гео́ргиевич Паусто́вский (1892-1968) – русский писатель, сценарист и педагог, журналист, военный корреспондент, переводчик.</w:t>
      </w:r>
    </w:p>
    <w:p w:rsidR="00EC37D0" w:rsidRPr="001D3861" w:rsidRDefault="00EC37D0" w:rsidP="00EC37D0">
      <w:pPr>
        <w:spacing w:after="0"/>
        <w:rPr>
          <w:rFonts w:ascii="Times New Roman" w:hAnsi="Times New Roman" w:cs="Times New Roman"/>
          <w:b/>
          <w:bCs/>
          <w:spacing w:val="3"/>
          <w:bdr w:val="none" w:sz="0" w:space="0" w:color="auto" w:frame="1"/>
          <w:shd w:val="clear" w:color="auto" w:fill="FFFFFF"/>
        </w:rPr>
      </w:pP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b/>
          <w:bCs/>
          <w:spacing w:val="3"/>
          <w:bdr w:val="none" w:sz="0" w:space="0" w:color="auto" w:frame="1"/>
          <w:shd w:val="clear" w:color="auto" w:fill="FFFFFF"/>
        </w:rPr>
        <w:t xml:space="preserve">22. </w:t>
      </w:r>
      <w:r w:rsidRPr="001D3861">
        <w:rPr>
          <w:rFonts w:ascii="Times New Roman" w:hAnsi="Times New Roman" w:cs="Times New Roman"/>
          <w:spacing w:val="3"/>
          <w:shd w:val="clear" w:color="auto" w:fill="FFFFFF"/>
        </w:rPr>
        <w:t xml:space="preserve">Какие из высказываний </w:t>
      </w:r>
      <w:r w:rsidRPr="001D3861">
        <w:rPr>
          <w:rFonts w:ascii="Times New Roman" w:hAnsi="Times New Roman" w:cs="Times New Roman"/>
          <w:b/>
          <w:spacing w:val="3"/>
          <w:shd w:val="clear" w:color="auto" w:fill="FFFFFF"/>
        </w:rPr>
        <w:t>соответствуют</w:t>
      </w:r>
      <w:r w:rsidRPr="001D3861">
        <w:rPr>
          <w:rFonts w:ascii="Times New Roman" w:hAnsi="Times New Roman" w:cs="Times New Roman"/>
          <w:spacing w:val="3"/>
          <w:shd w:val="clear" w:color="auto" w:fill="FFFFFF"/>
        </w:rPr>
        <w:t xml:space="preserve"> содержанию текста? Укажите номера ответов.</w:t>
      </w:r>
      <w:r w:rsidRPr="001D3861">
        <w:rPr>
          <w:rFonts w:ascii="Times New Roman" w:hAnsi="Times New Roman" w:cs="Times New Roman"/>
          <w:spacing w:val="3"/>
        </w:rPr>
        <w:br/>
      </w:r>
      <w:r w:rsidRPr="001D3861">
        <w:rPr>
          <w:rFonts w:ascii="Times New Roman" w:hAnsi="Times New Roman" w:cs="Times New Roman"/>
        </w:rPr>
        <w:t xml:space="preserve">1) По словам Прохора, необходимо беречь всё живое, иначе можно довести до погибели.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2) Крик синиц был похож на звон разбитого стекла.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lastRenderedPageBreak/>
        <w:t xml:space="preserve">3) Прохор в своей жизни никогда не баловался порохом.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4) Рассказчик и раньше слышал сказку, рассказанную ему Прохором.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5) Рассказчик проснулся ранним утром, его разбудило свечение из камина.</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b/>
          <w:bCs/>
          <w:spacing w:val="3"/>
          <w:bdr w:val="none" w:sz="0" w:space="0" w:color="auto" w:frame="1"/>
          <w:shd w:val="clear" w:color="auto" w:fill="FFFFFF"/>
        </w:rPr>
        <w:t xml:space="preserve">23. </w:t>
      </w:r>
      <w:r w:rsidRPr="001D3861">
        <w:rPr>
          <w:rFonts w:ascii="Times New Roman" w:hAnsi="Times New Roman" w:cs="Times New Roman"/>
          <w:spacing w:val="3"/>
          <w:shd w:val="clear" w:color="auto" w:fill="FFFFFF"/>
        </w:rPr>
        <w:t xml:space="preserve">Какие из перечисленных утверждений являются </w:t>
      </w:r>
      <w:r w:rsidRPr="001D3861">
        <w:rPr>
          <w:rFonts w:ascii="Times New Roman" w:hAnsi="Times New Roman" w:cs="Times New Roman"/>
          <w:b/>
          <w:spacing w:val="3"/>
          <w:shd w:val="clear" w:color="auto" w:fill="FFFFFF"/>
        </w:rPr>
        <w:t>верными</w:t>
      </w:r>
      <w:r w:rsidRPr="001D3861">
        <w:rPr>
          <w:rFonts w:ascii="Times New Roman" w:hAnsi="Times New Roman" w:cs="Times New Roman"/>
          <w:spacing w:val="3"/>
          <w:shd w:val="clear" w:color="auto" w:fill="FFFFFF"/>
        </w:rPr>
        <w:t>? Укажите номера ответов.</w:t>
      </w:r>
      <w:r w:rsidRPr="001D3861">
        <w:rPr>
          <w:rFonts w:ascii="Times New Roman" w:hAnsi="Times New Roman" w:cs="Times New Roman"/>
          <w:spacing w:val="3"/>
        </w:rPr>
        <w:br/>
      </w:r>
      <w:r w:rsidRPr="001D3861">
        <w:rPr>
          <w:rFonts w:ascii="Times New Roman" w:hAnsi="Times New Roman" w:cs="Times New Roman"/>
        </w:rPr>
        <w:t xml:space="preserve">1) В предложениях 50-52 представлено описание.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2) В предложении 16 содержится основная мысль текста.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3) В предложениях 36-38 представлено повествование.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4) Содержание предложения 25 противопоставлено содержанию предложения 26. </w:t>
      </w:r>
    </w:p>
    <w:p w:rsidR="00EC37D0" w:rsidRPr="001D3861" w:rsidRDefault="00EC37D0" w:rsidP="00EC37D0">
      <w:pPr>
        <w:spacing w:after="0"/>
        <w:rPr>
          <w:rFonts w:ascii="Times New Roman" w:hAnsi="Times New Roman" w:cs="Times New Roman"/>
          <w:b/>
          <w:bCs/>
          <w:spacing w:val="3"/>
          <w:bdr w:val="none" w:sz="0" w:space="0" w:color="auto" w:frame="1"/>
          <w:shd w:val="clear" w:color="auto" w:fill="FFFFFF"/>
        </w:rPr>
      </w:pPr>
      <w:r w:rsidRPr="001D3861">
        <w:rPr>
          <w:rFonts w:ascii="Times New Roman" w:hAnsi="Times New Roman" w:cs="Times New Roman"/>
        </w:rPr>
        <w:t>5) В предложении 26 представлено повествование с элементами описания.</w:t>
      </w:r>
      <w:r w:rsidRPr="001D3861">
        <w:rPr>
          <w:rFonts w:ascii="Times New Roman" w:hAnsi="Times New Roman" w:cs="Times New Roman"/>
          <w:spacing w:val="3"/>
        </w:rPr>
        <w:br/>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b/>
          <w:bCs/>
          <w:spacing w:val="3"/>
          <w:bdr w:val="none" w:sz="0" w:space="0" w:color="auto" w:frame="1"/>
          <w:shd w:val="clear" w:color="auto" w:fill="FFFFFF"/>
        </w:rPr>
        <w:t xml:space="preserve">24. </w:t>
      </w:r>
      <w:r w:rsidRPr="001D3861">
        <w:rPr>
          <w:rFonts w:ascii="Times New Roman" w:hAnsi="Times New Roman" w:cs="Times New Roman"/>
        </w:rPr>
        <w:t xml:space="preserve">Из предложений 26 -28 выпишите </w:t>
      </w:r>
      <w:r w:rsidRPr="001D3861">
        <w:rPr>
          <w:rFonts w:ascii="Times New Roman" w:hAnsi="Times New Roman" w:cs="Times New Roman"/>
          <w:i/>
        </w:rPr>
        <w:t>контекстные синонимы.</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spacing w:val="3"/>
        </w:rPr>
        <w:br/>
      </w:r>
      <w:r w:rsidRPr="001D3861">
        <w:rPr>
          <w:rFonts w:ascii="Times New Roman" w:hAnsi="Times New Roman" w:cs="Times New Roman"/>
          <w:b/>
          <w:bCs/>
          <w:spacing w:val="3"/>
          <w:bdr w:val="none" w:sz="0" w:space="0" w:color="auto" w:frame="1"/>
          <w:shd w:val="clear" w:color="auto" w:fill="FFFFFF"/>
        </w:rPr>
        <w:t xml:space="preserve">25. </w:t>
      </w:r>
      <w:r w:rsidRPr="001D3861">
        <w:rPr>
          <w:rFonts w:ascii="Times New Roman" w:hAnsi="Times New Roman" w:cs="Times New Roman"/>
        </w:rPr>
        <w:t>Среди предложений 6-11 найдите такое(-ие), которое(-ые) связано(-ы) с предыдущим при помощи указательного местоимения и формы слова. Напишите номер(-а) этого(-их) предложения(-ий).</w:t>
      </w:r>
    </w:p>
    <w:p w:rsidR="00EC37D0" w:rsidRPr="001D3861" w:rsidRDefault="00EC37D0" w:rsidP="00EC37D0">
      <w:pPr>
        <w:spacing w:after="0"/>
        <w:rPr>
          <w:rFonts w:ascii="Times New Roman" w:hAnsi="Times New Roman" w:cs="Times New Roman"/>
        </w:rPr>
      </w:pP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b/>
          <w:bCs/>
          <w:spacing w:val="3"/>
          <w:bdr w:val="none" w:sz="0" w:space="0" w:color="auto" w:frame="1"/>
          <w:shd w:val="clear" w:color="auto" w:fill="FFFFFF"/>
        </w:rPr>
        <w:t xml:space="preserve">26. </w:t>
      </w:r>
      <w:r w:rsidRPr="001D3861">
        <w:rPr>
          <w:rFonts w:ascii="Times New Roman" w:hAnsi="Times New Roman" w:cs="Times New Roman"/>
        </w:rPr>
        <w:t xml:space="preserve">«Любуясь красотой осени, К.Г. Паустовский рисует словесный пейзаж. И в этом он настоящий мастер. Интересно, как автор применяет тропы (А)______(«жгучий иней» в предложении 10, «незаметные вещи» и «случайная улыбка» в предложении 12) и (Б)_______(«загрустила земля» в предложении 49, «птица обиделась на человека» в предложении 51), а также синтаксические средства выразительности (В)_______(предложения 2, 7, 18) и (Г)_________(предложения 12, 13, 23)». </w:t>
      </w:r>
    </w:p>
    <w:p w:rsidR="00EC37D0" w:rsidRPr="001D3861" w:rsidRDefault="00EC37D0" w:rsidP="00EC37D0">
      <w:pPr>
        <w:spacing w:after="0"/>
        <w:rPr>
          <w:rFonts w:ascii="Times New Roman" w:hAnsi="Times New Roman" w:cs="Times New Roman"/>
        </w:rPr>
      </w:pP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Список терминов: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1) ряды однородных членов предложения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2) риторический вопрос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3) контекстные синонимы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4) олицетворение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5) эпитет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6) просторечная и разговорная лексика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7) лексический повтор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t xml:space="preserve">8) сравнительный оборот </w:t>
      </w:r>
    </w:p>
    <w:p w:rsidR="00EC37D0" w:rsidRPr="001D3861" w:rsidRDefault="00EC37D0" w:rsidP="00EC37D0">
      <w:pPr>
        <w:spacing w:after="0"/>
        <w:rPr>
          <w:rFonts w:ascii="Times New Roman" w:hAnsi="Times New Roman" w:cs="Times New Roman"/>
        </w:rPr>
      </w:pPr>
      <w:r w:rsidRPr="001D3861">
        <w:rPr>
          <w:rFonts w:ascii="Times New Roman" w:hAnsi="Times New Roman" w:cs="Times New Roman"/>
        </w:rPr>
        <w:lastRenderedPageBreak/>
        <w:t>9) восклицательные предложения</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для понимания проблемы исходного текста (избегайте чрезмерного цитирования). </w:t>
      </w:r>
    </w:p>
    <w:p w:rsidR="00EC37D0" w:rsidRPr="001D3861" w:rsidRDefault="00EC37D0" w:rsidP="00EC37D0">
      <w:pPr>
        <w:spacing w:after="0" w:line="240" w:lineRule="auto"/>
        <w:rPr>
          <w:rFonts w:ascii="Times New Roman" w:hAnsi="Times New Roman" w:cs="Times New Roman"/>
        </w:rPr>
      </w:pPr>
      <w:r w:rsidRPr="001D3861">
        <w:rPr>
          <w:rFonts w:ascii="Times New Roman" w:hAnsi="Times New Roman" w:cs="Times New Roman"/>
        </w:rPr>
        <w:t xml:space="preserve">. </w:t>
      </w:r>
    </w:p>
    <w:p w:rsidR="00EC37D0" w:rsidRPr="001D3861" w:rsidRDefault="00EC37D0" w:rsidP="00EC37D0">
      <w:pPr>
        <w:spacing w:after="0" w:line="240" w:lineRule="auto"/>
        <w:rPr>
          <w:rFonts w:ascii="Times New Roman" w:hAnsi="Times New Roman" w:cs="Times New Roman"/>
        </w:rPr>
      </w:pPr>
    </w:p>
    <w:p w:rsidR="00EC37D0" w:rsidRPr="001D3861" w:rsidRDefault="00EC37D0" w:rsidP="00EC37D0">
      <w:pPr>
        <w:spacing w:after="0" w:line="240" w:lineRule="auto"/>
        <w:rPr>
          <w:rFonts w:ascii="Times New Roman" w:hAnsi="Times New Roman" w:cs="Times New Roman"/>
        </w:rPr>
      </w:pPr>
    </w:p>
    <w:p w:rsidR="000502F5" w:rsidRDefault="000502F5"/>
    <w:sectPr w:rsidR="000502F5" w:rsidSect="00575998">
      <w:pgSz w:w="16838" w:h="11906" w:orient="landscape"/>
      <w:pgMar w:top="737" w:right="737" w:bottom="737" w:left="73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37D0"/>
    <w:rsid w:val="000502F5"/>
    <w:rsid w:val="002E76AA"/>
    <w:rsid w:val="00E21DB5"/>
    <w:rsid w:val="00EC3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2624</Words>
  <Characters>14958</Characters>
  <Application>Microsoft Office Word</Application>
  <DocSecurity>0</DocSecurity>
  <Lines>124</Lines>
  <Paragraphs>35</Paragraphs>
  <ScaleCrop>false</ScaleCrop>
  <Company>Reanimator Extreme Edition</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2023-04-05T19:13:00Z</dcterms:created>
  <dcterms:modified xsi:type="dcterms:W3CDTF">2023-04-05T19:47:00Z</dcterms:modified>
</cp:coreProperties>
</file>