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8D" w:rsidRPr="00311C28" w:rsidRDefault="00B2728D" w:rsidP="00B2728D">
      <w:pPr>
        <w:framePr w:hSpace="180" w:wrap="around" w:vAnchor="text" w:hAnchor="margin" w:y="1"/>
        <w:ind w:left="3686"/>
        <w:jc w:val="both"/>
        <w:rPr>
          <w:i/>
          <w:sz w:val="28"/>
          <w:szCs w:val="28"/>
        </w:rPr>
      </w:pPr>
      <w:r w:rsidRPr="00311C28">
        <w:rPr>
          <w:i/>
          <w:sz w:val="28"/>
          <w:szCs w:val="28"/>
        </w:rPr>
        <w:t xml:space="preserve">Приложение 1    </w:t>
      </w:r>
    </w:p>
    <w:p w:rsidR="00B2728D" w:rsidRPr="00311C28" w:rsidRDefault="00B2728D" w:rsidP="00B2728D">
      <w:pPr>
        <w:framePr w:hSpace="180" w:wrap="around" w:vAnchor="text" w:hAnchor="margin" w:y="1"/>
        <w:ind w:left="3686"/>
        <w:jc w:val="both"/>
        <w:rPr>
          <w:i/>
          <w:sz w:val="28"/>
          <w:szCs w:val="28"/>
        </w:rPr>
      </w:pPr>
      <w:r w:rsidRPr="00311C28">
        <w:rPr>
          <w:i/>
          <w:sz w:val="28"/>
          <w:szCs w:val="28"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center"/>
        <w:rPr>
          <w:sz w:val="28"/>
          <w:szCs w:val="28"/>
        </w:rPr>
      </w:pPr>
      <w:r w:rsidRPr="00311C28">
        <w:rPr>
          <w:sz w:val="28"/>
          <w:szCs w:val="28"/>
        </w:rPr>
        <w:t>РАБОЧАЯ ПРОГРАММА</w:t>
      </w: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pStyle w:val="a5"/>
        <w:jc w:val="both"/>
        <w:rPr>
          <w:rFonts w:cs="Times New Roman"/>
          <w:b/>
          <w:i/>
          <w:sz w:val="28"/>
          <w:szCs w:val="28"/>
        </w:rPr>
      </w:pPr>
      <w:r w:rsidRPr="00311C28">
        <w:rPr>
          <w:rFonts w:cs="Times New Roman"/>
          <w:sz w:val="28"/>
          <w:szCs w:val="28"/>
        </w:rPr>
        <w:t xml:space="preserve">Наименование учебного предмета: </w:t>
      </w:r>
      <w:r w:rsidRPr="00311C28">
        <w:rPr>
          <w:rFonts w:cs="Times New Roman"/>
          <w:b/>
          <w:i/>
          <w:sz w:val="28"/>
          <w:szCs w:val="28"/>
        </w:rPr>
        <w:t xml:space="preserve">Родной язык (русский) </w:t>
      </w:r>
    </w:p>
    <w:p w:rsidR="00B2728D" w:rsidRPr="00311C28" w:rsidRDefault="00B2728D" w:rsidP="00B2728D">
      <w:pPr>
        <w:pStyle w:val="a5"/>
        <w:jc w:val="both"/>
        <w:rPr>
          <w:rFonts w:cs="Times New Roman"/>
          <w:sz w:val="28"/>
          <w:szCs w:val="28"/>
        </w:rPr>
      </w:pPr>
      <w:r w:rsidRPr="00311C28">
        <w:rPr>
          <w:rFonts w:cs="Times New Roman"/>
          <w:sz w:val="28"/>
          <w:szCs w:val="28"/>
        </w:rPr>
        <w:t xml:space="preserve">Класс:  </w:t>
      </w:r>
      <w:r>
        <w:rPr>
          <w:rFonts w:cs="Times New Roman"/>
          <w:b/>
          <w:i/>
          <w:sz w:val="28"/>
          <w:szCs w:val="28"/>
        </w:rPr>
        <w:t>1-3</w:t>
      </w:r>
      <w:r w:rsidRPr="00311C28">
        <w:rPr>
          <w:rFonts w:cs="Times New Roman"/>
          <w:b/>
          <w:i/>
          <w:sz w:val="28"/>
          <w:szCs w:val="28"/>
        </w:rPr>
        <w:t xml:space="preserve"> класс</w:t>
      </w:r>
      <w:r w:rsidRPr="00311C28">
        <w:rPr>
          <w:rFonts w:cs="Times New Roman"/>
          <w:i/>
          <w:sz w:val="28"/>
          <w:szCs w:val="28"/>
        </w:rPr>
        <w:t>.</w:t>
      </w:r>
    </w:p>
    <w:p w:rsidR="00B2728D" w:rsidRPr="00311C28" w:rsidRDefault="00B2728D" w:rsidP="00B2728D">
      <w:pPr>
        <w:pStyle w:val="a5"/>
        <w:jc w:val="both"/>
        <w:rPr>
          <w:rFonts w:cs="Times New Roman"/>
          <w:b/>
          <w:i/>
          <w:sz w:val="28"/>
          <w:szCs w:val="28"/>
        </w:rPr>
      </w:pPr>
      <w:r w:rsidRPr="00311C28">
        <w:rPr>
          <w:rFonts w:cs="Times New Roman"/>
          <w:sz w:val="28"/>
          <w:szCs w:val="28"/>
        </w:rPr>
        <w:t>Количество часов по учебному плану:</w:t>
      </w:r>
      <w:r w:rsidRPr="00311C28">
        <w:rPr>
          <w:rFonts w:cs="Times New Roman"/>
          <w:b/>
          <w:i/>
          <w:sz w:val="28"/>
          <w:szCs w:val="28"/>
        </w:rPr>
        <w:t xml:space="preserve"> 1 класс-</w:t>
      </w:r>
      <w:r w:rsidRPr="00311C28">
        <w:rPr>
          <w:rFonts w:cs="Times New Roman"/>
          <w:sz w:val="28"/>
          <w:szCs w:val="28"/>
        </w:rPr>
        <w:t xml:space="preserve"> </w:t>
      </w:r>
      <w:r w:rsidRPr="00311C28">
        <w:rPr>
          <w:rFonts w:cs="Times New Roman"/>
          <w:b/>
          <w:i/>
          <w:sz w:val="28"/>
          <w:szCs w:val="28"/>
        </w:rPr>
        <w:t xml:space="preserve">17ч. в год (1ч. в неделю);  2 класс- 17ч в год (1ч в неделю); 3 </w:t>
      </w:r>
      <w:r>
        <w:rPr>
          <w:rFonts w:cs="Times New Roman"/>
          <w:b/>
          <w:i/>
          <w:sz w:val="28"/>
          <w:szCs w:val="28"/>
        </w:rPr>
        <w:t>класс -17ч в год (1ч в неделю)</w:t>
      </w: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B2728D" w:rsidRPr="00311C28" w:rsidRDefault="00B2728D" w:rsidP="00B2728D">
      <w:pPr>
        <w:jc w:val="both"/>
        <w:rPr>
          <w:sz w:val="28"/>
          <w:szCs w:val="28"/>
        </w:rPr>
      </w:pP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jc w:val="center"/>
        <w:rPr>
          <w:sz w:val="28"/>
        </w:rPr>
        <w:sectPr w:rsidR="00822D0D">
          <w:type w:val="continuous"/>
          <w:pgSz w:w="11910" w:h="16390"/>
          <w:pgMar w:top="1060" w:right="700" w:bottom="280" w:left="1400" w:header="720" w:footer="720" w:gutter="0"/>
          <w:cols w:space="720"/>
        </w:sectPr>
      </w:pPr>
    </w:p>
    <w:p w:rsidR="00822D0D" w:rsidRDefault="00B2728D">
      <w:pPr>
        <w:spacing w:before="68"/>
        <w:ind w:left="422"/>
        <w:rPr>
          <w:b/>
          <w:sz w:val="28"/>
        </w:rPr>
      </w:pPr>
      <w:r>
        <w:rPr>
          <w:b/>
          <w:color w:val="333333"/>
          <w:sz w:val="28"/>
        </w:rPr>
        <w:lastRenderedPageBreak/>
        <w:t>ПЛАНИРУЕМЫЕ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sz w:val="28"/>
        </w:rPr>
        <w:t xml:space="preserve">ОБРАЗОВАТЕЛЬНЫЕ </w:t>
      </w:r>
      <w:r>
        <w:rPr>
          <w:b/>
          <w:color w:val="333333"/>
          <w:sz w:val="28"/>
        </w:rPr>
        <w:t>РЕЗУЛЬ</w:t>
      </w:r>
      <w:r>
        <w:rPr>
          <w:b/>
          <w:color w:val="333333"/>
          <w:sz w:val="28"/>
        </w:rPr>
        <w:t>ТАТЫ</w:t>
      </w:r>
    </w:p>
    <w:p w:rsidR="00822D0D" w:rsidRDefault="00822D0D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822D0D" w:rsidRDefault="00B2728D">
      <w:pPr>
        <w:spacing w:line="364" w:lineRule="auto"/>
        <w:ind w:left="302" w:right="146" w:firstLine="760"/>
        <w:jc w:val="both"/>
        <w:rPr>
          <w:sz w:val="28"/>
        </w:rPr>
      </w:pPr>
      <w:r>
        <w:rPr>
          <w:i/>
          <w:sz w:val="28"/>
        </w:rPr>
        <w:t xml:space="preserve">Планируемые результаты </w:t>
      </w:r>
      <w:r>
        <w:rPr>
          <w:sz w:val="28"/>
        </w:rPr>
        <w:t>освоения программы по родному (русскому)</w:t>
      </w:r>
      <w:r>
        <w:rPr>
          <w:spacing w:val="-67"/>
          <w:sz w:val="28"/>
        </w:rPr>
        <w:t xml:space="preserve"> </w:t>
      </w:r>
      <w:r>
        <w:rPr>
          <w:sz w:val="28"/>
        </w:rPr>
        <w:t>языку</w:t>
      </w:r>
      <w:r>
        <w:rPr>
          <w:spacing w:val="-5"/>
          <w:sz w:val="28"/>
        </w:rPr>
        <w:t xml:space="preserve"> </w:t>
      </w:r>
      <w:r>
        <w:rPr>
          <w:sz w:val="28"/>
        </w:rPr>
        <w:t>на уровне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822D0D" w:rsidRDefault="00B2728D">
      <w:pPr>
        <w:pStyle w:val="a3"/>
        <w:spacing w:before="1" w:line="364" w:lineRule="auto"/>
        <w:ind w:right="150"/>
      </w:pPr>
      <w:r>
        <w:t>В результате изучения родного (русского) языка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822D0D" w:rsidRDefault="00B2728D">
      <w:pPr>
        <w:pStyle w:val="a3"/>
        <w:spacing w:before="3"/>
        <w:ind w:left="1041" w:firstLine="0"/>
      </w:pPr>
      <w:r>
        <w:t>Гражданско-патриотическое</w:t>
      </w:r>
      <w:r>
        <w:rPr>
          <w:spacing w:val="-7"/>
        </w:rPr>
        <w:t xml:space="preserve"> </w:t>
      </w:r>
      <w:r>
        <w:t>воспитание: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становление ценностного отношения к своей Родине - 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через изучение родного русского языка, отражающего историю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идентичности, понимание роли русского языка как государственного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 родного кра</w:t>
      </w:r>
      <w:r>
        <w:rPr>
          <w:sz w:val="28"/>
        </w:rPr>
        <w:t>я, в том числе через обсуждение ситуаций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 xml:space="preserve">уважение к своему и другим народам, </w:t>
      </w:r>
      <w:proofErr w:type="gramStart"/>
      <w:r>
        <w:rPr>
          <w:sz w:val="28"/>
        </w:rPr>
        <w:t>формируемое</w:t>
      </w:r>
      <w:proofErr w:type="gramEnd"/>
      <w:r>
        <w:rPr>
          <w:sz w:val="28"/>
        </w:rPr>
        <w:t xml:space="preserve">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0" w:firstLine="707"/>
        <w:rPr>
          <w:rFonts w:ascii="Wingdings" w:hAnsi="Wingdings"/>
          <w:sz w:val="28"/>
        </w:rPr>
      </w:pPr>
      <w:r>
        <w:rPr>
          <w:sz w:val="28"/>
        </w:rPr>
        <w:t>первоначальные представления о человеке как члене общества,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 и ответственности, уважении и достоинстве человека, о нравственн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этических нормах поведения и правилах межличностных отношений,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 произведениях.</w:t>
      </w:r>
    </w:p>
    <w:p w:rsidR="00822D0D" w:rsidRDefault="00B2728D">
      <w:pPr>
        <w:pStyle w:val="a3"/>
        <w:spacing w:before="4"/>
        <w:ind w:left="1041" w:firstLine="0"/>
      </w:pPr>
      <w:r>
        <w:t>Ду</w:t>
      </w:r>
      <w:r>
        <w:t>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 жизненного и читательского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проявление сопереживания, уважения и доброжелательности,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</w:t>
      </w:r>
      <w:proofErr w:type="gramEnd"/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чувств;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06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2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неприятие любых форм поведения, направленных на 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 морального вреда другим людям (в том числе связанного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недопустимых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языка).</w:t>
      </w:r>
    </w:p>
    <w:p w:rsidR="00822D0D" w:rsidRDefault="00B2728D">
      <w:pPr>
        <w:pStyle w:val="a3"/>
        <w:spacing w:before="4"/>
        <w:ind w:left="1041" w:firstLine="0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</w:tabs>
        <w:spacing w:before="167" w:line="364" w:lineRule="auto"/>
        <w:ind w:right="153" w:firstLine="707"/>
        <w:rPr>
          <w:rFonts w:ascii="Wingdings" w:hAnsi="Wingdings"/>
          <w:sz w:val="7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/>
        <w:ind w:left="1718" w:right="0"/>
        <w:rPr>
          <w:rFonts w:ascii="Wingdings" w:hAnsi="Wingdings"/>
          <w:sz w:val="28"/>
        </w:rPr>
      </w:pP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70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в искусстве слова, осоз</w:t>
      </w:r>
      <w:r>
        <w:rPr>
          <w:sz w:val="28"/>
        </w:rPr>
        <w:t>нание важности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как 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самовыражения.</w:t>
      </w:r>
    </w:p>
    <w:p w:rsidR="00822D0D" w:rsidRDefault="00B2728D">
      <w:pPr>
        <w:pStyle w:val="a3"/>
        <w:spacing w:before="1" w:line="364" w:lineRule="auto"/>
        <w:ind w:right="154" w:firstLine="739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47"/>
          <w:sz w:val="28"/>
        </w:rPr>
        <w:t xml:space="preserve"> </w:t>
      </w:r>
      <w:r>
        <w:rPr>
          <w:sz w:val="28"/>
        </w:rPr>
        <w:t>жизни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45"/>
          <w:sz w:val="28"/>
        </w:rPr>
        <w:t xml:space="preserve"> </w:t>
      </w:r>
      <w:r>
        <w:rPr>
          <w:sz w:val="28"/>
        </w:rPr>
        <w:t>среде</w:t>
      </w:r>
      <w:r>
        <w:rPr>
          <w:spacing w:val="47"/>
          <w:sz w:val="28"/>
        </w:rPr>
        <w:t xml:space="preserve"> </w:t>
      </w:r>
      <w:r>
        <w:rPr>
          <w:sz w:val="28"/>
        </w:rPr>
        <w:t>(в</w:t>
      </w:r>
      <w:r>
        <w:rPr>
          <w:spacing w:val="46"/>
          <w:sz w:val="28"/>
        </w:rPr>
        <w:t xml:space="preserve"> </w:t>
      </w:r>
      <w:r>
        <w:rPr>
          <w:sz w:val="28"/>
        </w:rPr>
        <w:t>том</w:t>
      </w:r>
      <w:r>
        <w:rPr>
          <w:spacing w:val="46"/>
          <w:sz w:val="28"/>
        </w:rPr>
        <w:t xml:space="preserve"> </w:t>
      </w:r>
      <w:r>
        <w:rPr>
          <w:sz w:val="28"/>
        </w:rPr>
        <w:t>числе</w:t>
      </w:r>
      <w:r>
        <w:rPr>
          <w:spacing w:val="44"/>
          <w:sz w:val="28"/>
        </w:rPr>
        <w:t xml:space="preserve"> </w:t>
      </w:r>
      <w:r>
        <w:rPr>
          <w:sz w:val="28"/>
        </w:rPr>
        <w:t>информационной)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бережное отношение к физическому и психическому 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проявляющееся в выборе приемлемых способов речевого самовыражения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822D0D" w:rsidRDefault="00B2728D">
      <w:pPr>
        <w:pStyle w:val="a3"/>
        <w:ind w:left="1041" w:firstLine="0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70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осознание ценности труда в жизни человека и общества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благодаря примерам из художественных произведений), 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 и бережное отношение к результатам труда, навыки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вида</w:t>
      </w:r>
      <w:r>
        <w:rPr>
          <w:sz w:val="28"/>
        </w:rPr>
        <w:t>х трудовой деятельности, интерес к различным профессиям,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произведений.</w:t>
      </w:r>
    </w:p>
    <w:p w:rsidR="00822D0D" w:rsidRDefault="00B2728D">
      <w:pPr>
        <w:pStyle w:val="a3"/>
        <w:spacing w:before="2"/>
        <w:ind w:left="1041" w:firstLine="0"/>
      </w:pPr>
      <w:r>
        <w:t>Экологическое</w:t>
      </w:r>
      <w:r>
        <w:rPr>
          <w:spacing w:val="-6"/>
        </w:rPr>
        <w:t xml:space="preserve"> </w:t>
      </w:r>
      <w:r>
        <w:t>воспитание: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70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бережное отношение к природе, формируемое в процессе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текстами;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ind w:left="1718" w:right="0"/>
        <w:rPr>
          <w:rFonts w:ascii="Wingdings" w:hAnsi="Wingdings"/>
          <w:sz w:val="28"/>
        </w:rPr>
      </w:pPr>
      <w:r>
        <w:rPr>
          <w:sz w:val="28"/>
        </w:rPr>
        <w:t>неприятие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2"/>
          <w:sz w:val="28"/>
        </w:rPr>
        <w:t xml:space="preserve"> </w:t>
      </w:r>
      <w:r>
        <w:rPr>
          <w:sz w:val="28"/>
        </w:rPr>
        <w:t>ей</w:t>
      </w:r>
      <w:r>
        <w:rPr>
          <w:spacing w:val="-3"/>
          <w:sz w:val="28"/>
        </w:rPr>
        <w:t xml:space="preserve"> </w:t>
      </w:r>
      <w:r>
        <w:rPr>
          <w:sz w:val="28"/>
        </w:rPr>
        <w:t>вред.</w:t>
      </w:r>
    </w:p>
    <w:p w:rsidR="00822D0D" w:rsidRDefault="00822D0D">
      <w:pPr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/>
        <w:ind w:left="1041" w:firstLine="0"/>
      </w:pPr>
      <w:r>
        <w:lastRenderedPageBreak/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2"/>
        </w:rPr>
        <w:t xml:space="preserve"> </w:t>
      </w:r>
      <w:r>
        <w:t>познания: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71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первоначальные представления о научной картине мира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 целостной научной картины мира), познавательные 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познании, в том числе познавательный интерес к изучению русского 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познании.</w:t>
      </w:r>
    </w:p>
    <w:p w:rsidR="00822D0D" w:rsidRDefault="00B2728D">
      <w:pPr>
        <w:pStyle w:val="a3"/>
        <w:spacing w:before="3" w:line="364" w:lineRule="auto"/>
        <w:ind w:right="145"/>
      </w:pPr>
      <w:r>
        <w:t>В результате изучения родного (русского) языка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822D0D" w:rsidRDefault="00B2728D">
      <w:pPr>
        <w:pStyle w:val="a3"/>
        <w:spacing w:before="2" w:line="367" w:lineRule="auto"/>
        <w:ind w:right="151"/>
      </w:pPr>
      <w:r>
        <w:t>У обучающегося будут сформированы следующие базовые 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6" w:firstLine="707"/>
        <w:rPr>
          <w:rFonts w:ascii="Wingdings" w:hAnsi="Wingdings"/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е</w:t>
      </w:r>
      <w:r>
        <w:rPr>
          <w:sz w:val="28"/>
        </w:rPr>
        <w:t>диниц;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определять существенный признак для классификации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единиц; классифицировать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4" w:firstLine="707"/>
        <w:rPr>
          <w:rFonts w:ascii="Wingdings" w:hAnsi="Wingdings"/>
          <w:sz w:val="28"/>
        </w:rPr>
      </w:pPr>
      <w:r>
        <w:rPr>
          <w:sz w:val="28"/>
        </w:rPr>
        <w:t>находить в языковом материале закономерности и 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предложенног</w:t>
      </w:r>
      <w:r>
        <w:rPr>
          <w:sz w:val="28"/>
        </w:rPr>
        <w:t>о учителем алгоритма наблюдения, 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 анализе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4" w:firstLine="707"/>
        <w:rPr>
          <w:rFonts w:ascii="Wingdings" w:hAnsi="Wingdings"/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 задачи на основе предложенного алгоритма,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4"/>
          <w:sz w:val="28"/>
        </w:rPr>
        <w:t xml:space="preserve"> </w:t>
      </w:r>
      <w:r>
        <w:rPr>
          <w:sz w:val="28"/>
        </w:rPr>
        <w:t>на дополнительную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2" w:line="367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языковым материалом,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выводы.</w:t>
      </w:r>
    </w:p>
    <w:p w:rsidR="00822D0D" w:rsidRDefault="00B2728D">
      <w:pPr>
        <w:pStyle w:val="a3"/>
        <w:spacing w:line="364" w:lineRule="auto"/>
        <w:ind w:right="144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</w:t>
      </w:r>
      <w:r>
        <w:t>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с помощью учителя формулировать цель, планировать 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сравнивать несколько вариантов выполнения задания, 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наиболее </w:t>
      </w:r>
      <w:proofErr w:type="gramStart"/>
      <w:r>
        <w:rPr>
          <w:sz w:val="28"/>
        </w:rPr>
        <w:t>подходящий</w:t>
      </w:r>
      <w:proofErr w:type="gramEnd"/>
      <w:r>
        <w:rPr>
          <w:sz w:val="28"/>
        </w:rPr>
        <w:t xml:space="preserve"> (на основе предложенных критериев), проводить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проектное задание;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формулиров</w:t>
      </w:r>
      <w:r>
        <w:rPr>
          <w:sz w:val="28"/>
        </w:rPr>
        <w:t>ать выводы и подкреплять их доказательствами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5" w:firstLine="707"/>
        <w:rPr>
          <w:rFonts w:ascii="Wingdings" w:hAnsi="Wingdings"/>
          <w:sz w:val="28"/>
        </w:rPr>
      </w:pPr>
      <w:r>
        <w:rPr>
          <w:sz w:val="28"/>
        </w:rPr>
        <w:t>прогно</w:t>
      </w:r>
      <w:r>
        <w:rPr>
          <w:sz w:val="28"/>
        </w:rPr>
        <w:t>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аналогичных или 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822D0D" w:rsidRDefault="00B2728D">
      <w:pPr>
        <w:pStyle w:val="a3"/>
        <w:spacing w:before="1" w:line="364" w:lineRule="auto"/>
        <w:ind w:right="153"/>
      </w:pPr>
      <w:r>
        <w:t>У обучающегося будут сформированы умения работать с информацией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познавательных 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4" w:firstLine="707"/>
        <w:rPr>
          <w:rFonts w:ascii="Wingdings" w:hAnsi="Wingdings"/>
          <w:sz w:val="28"/>
        </w:rPr>
      </w:pPr>
      <w:r>
        <w:rPr>
          <w:sz w:val="28"/>
        </w:rPr>
        <w:t>выбирать источник получения информации: нужный словарь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запрашиваемой 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уточнения;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согласно заданному алгоритму находить представленную в явном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источнике: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справочниках;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</w:t>
      </w:r>
      <w:r>
        <w:rPr>
          <w:sz w:val="28"/>
        </w:rPr>
        <w:t>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(обращаясь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учебнику);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50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49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8"/>
          <w:sz w:val="28"/>
        </w:rPr>
        <w:t xml:space="preserve"> </w:t>
      </w:r>
      <w:r>
        <w:rPr>
          <w:sz w:val="28"/>
        </w:rPr>
        <w:t>информационной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 w:line="364" w:lineRule="auto"/>
        <w:ind w:right="151" w:firstLine="0"/>
      </w:pPr>
      <w:r>
        <w:lastRenderedPageBreak/>
        <w:t>безопасности при поиске информации в Интернете (информации о написании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произношении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синонимах слова);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задачей;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лингвистической информации.</w:t>
      </w:r>
    </w:p>
    <w:p w:rsidR="00822D0D" w:rsidRDefault="00B2728D">
      <w:pPr>
        <w:pStyle w:val="a3"/>
        <w:spacing w:before="4" w:line="364" w:lineRule="auto"/>
        <w:ind w:right="14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 целями и условиями общения в знакомой среде, 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 отношение к собеседнику, соблюдать правила ведения диалоги</w:t>
      </w:r>
      <w:r>
        <w:rPr>
          <w:spacing w:val="-67"/>
          <w:sz w:val="28"/>
        </w:rPr>
        <w:t xml:space="preserve"> </w:t>
      </w:r>
      <w:r>
        <w:rPr>
          <w:sz w:val="28"/>
        </w:rPr>
        <w:t>и дискуссии; признавать возможность существования разных точек 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корректно и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z w:val="28"/>
        </w:rPr>
        <w:t xml:space="preserve"> высказывать своё мнение, строить 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/>
        <w:ind w:left="1718" w:right="0"/>
        <w:rPr>
          <w:rFonts w:ascii="Wingdings" w:hAnsi="Wingdings"/>
          <w:sz w:val="28"/>
        </w:rPr>
      </w:pPr>
      <w:proofErr w:type="gramStart"/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рассуждение,</w:t>
      </w:r>
      <w:proofErr w:type="gramEnd"/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/>
        <w:ind w:left="1718" w:right="0"/>
        <w:rPr>
          <w:rFonts w:ascii="Wingdings" w:hAnsi="Wingdings"/>
          <w:sz w:val="28"/>
        </w:rPr>
      </w:pPr>
      <w:r>
        <w:rPr>
          <w:sz w:val="28"/>
        </w:rPr>
        <w:t>повествование)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7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подготавливать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 мини-исследования,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проектного задания;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подбирать иллюстративный материал (рису</w:t>
      </w:r>
      <w:r>
        <w:rPr>
          <w:sz w:val="28"/>
        </w:rPr>
        <w:t>нки, фото, плакаты) 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822D0D" w:rsidRDefault="00B2728D">
      <w:pPr>
        <w:pStyle w:val="a3"/>
        <w:spacing w:line="364" w:lineRule="auto"/>
        <w:ind w:right="15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регулятивных 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планировать действия по решению учебной задачи для 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/>
        <w:ind w:left="1718" w:right="0"/>
        <w:rPr>
          <w:rFonts w:ascii="Wingdings" w:hAnsi="Wingdings"/>
          <w:sz w:val="28"/>
        </w:rPr>
      </w:pPr>
      <w:r>
        <w:rPr>
          <w:sz w:val="28"/>
        </w:rPr>
        <w:t>выстраивать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822D0D" w:rsidRDefault="00822D0D">
      <w:pPr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 w:line="367" w:lineRule="auto"/>
        <w:ind w:right="155"/>
      </w:pPr>
      <w:r>
        <w:lastRenderedPageBreak/>
        <w:t>У обучающегося будут сформированы умения самоконтроля как части</w:t>
      </w:r>
      <w:r>
        <w:rPr>
          <w:spacing w:val="1"/>
        </w:rPr>
        <w:t xml:space="preserve"> </w:t>
      </w:r>
      <w:r>
        <w:t>регулятивных 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 ошибок;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выделению,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характеристике,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пунктуационную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сравнивать результаты своей деятельности и деятельности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 по предложенным критериям.</w:t>
      </w:r>
    </w:p>
    <w:p w:rsidR="00822D0D" w:rsidRDefault="00B2728D">
      <w:pPr>
        <w:pStyle w:val="a3"/>
        <w:spacing w:before="1" w:line="364" w:lineRule="auto"/>
        <w:ind w:right="151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 с учётом участия в коллективных задачах) в 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(типовой)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промежуточных шагов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сроков;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принимать цель совместной деятельности, коллективно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по её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6" w:firstLine="707"/>
        <w:rPr>
          <w:rFonts w:ascii="Wingdings" w:hAnsi="Wingdings"/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/>
        <w:ind w:left="1718" w:right="0"/>
        <w:rPr>
          <w:rFonts w:ascii="Wingdings" w:hAnsi="Wingdings"/>
          <w:sz w:val="28"/>
        </w:rPr>
      </w:pP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раз</w:t>
      </w: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общий результат;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 образца.</w:t>
      </w:r>
    </w:p>
    <w:p w:rsidR="00822D0D" w:rsidRDefault="00B2728D">
      <w:pPr>
        <w:pStyle w:val="a3"/>
        <w:spacing w:before="1"/>
        <w:ind w:left="1010" w:firstLine="0"/>
      </w:pPr>
      <w:r>
        <w:t>Изучение</w:t>
      </w:r>
      <w:r>
        <w:rPr>
          <w:spacing w:val="54"/>
        </w:rPr>
        <w:t xml:space="preserve"> </w:t>
      </w:r>
      <w:r>
        <w:t>учебного</w:t>
      </w:r>
      <w:r>
        <w:rPr>
          <w:spacing w:val="121"/>
        </w:rPr>
        <w:t xml:space="preserve"> </w:t>
      </w:r>
      <w:r>
        <w:t>предмета</w:t>
      </w:r>
      <w:r>
        <w:rPr>
          <w:spacing w:val="123"/>
        </w:rPr>
        <w:t xml:space="preserve"> </w:t>
      </w:r>
      <w:r>
        <w:t>«Родной</w:t>
      </w:r>
      <w:r>
        <w:rPr>
          <w:spacing w:val="123"/>
        </w:rPr>
        <w:t xml:space="preserve"> </w:t>
      </w:r>
      <w:r>
        <w:t>(русский)</w:t>
      </w:r>
      <w:r>
        <w:rPr>
          <w:spacing w:val="123"/>
        </w:rPr>
        <w:t xml:space="preserve"> </w:t>
      </w:r>
      <w:r>
        <w:t>язык»</w:t>
      </w:r>
      <w:r>
        <w:rPr>
          <w:spacing w:val="119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течение</w:t>
      </w:r>
    </w:p>
    <w:p w:rsidR="00822D0D" w:rsidRDefault="00822D0D">
      <w:p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 w:line="364" w:lineRule="auto"/>
        <w:ind w:right="145" w:firstLine="0"/>
      </w:pPr>
      <w:proofErr w:type="gramStart"/>
      <w:r>
        <w:lastRenderedPageBreak/>
        <w:t>четырёх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воспитание</w:t>
      </w:r>
      <w:r>
        <w:rPr>
          <w:spacing w:val="7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отражению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культурноязыковое</w:t>
      </w:r>
      <w:proofErr w:type="spellEnd"/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осмысление красоты и величия русского языка, приобщение к литературному</w:t>
      </w:r>
      <w:r>
        <w:rPr>
          <w:spacing w:val="-67"/>
        </w:rPr>
        <w:t xml:space="preserve"> </w:t>
      </w:r>
      <w:r>
        <w:t>наследию русского народа, обогащение активного и пассивного словарного</w:t>
      </w:r>
      <w:r>
        <w:rPr>
          <w:spacing w:val="1"/>
        </w:rPr>
        <w:t xml:space="preserve"> </w:t>
      </w:r>
      <w:r>
        <w:t>запаса, развитие у обучающихся культуры владения родным языком во всей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устной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5"/>
        </w:rPr>
        <w:t xml:space="preserve"> </w:t>
      </w:r>
      <w:r>
        <w:t>речи</w:t>
      </w:r>
      <w:proofErr w:type="gramEnd"/>
      <w:r>
        <w:t>,</w:t>
      </w:r>
      <w:r>
        <w:rPr>
          <w:spacing w:val="15"/>
        </w:rPr>
        <w:t xml:space="preserve"> </w:t>
      </w:r>
      <w:r>
        <w:t>правилами</w:t>
      </w:r>
      <w:r>
        <w:rPr>
          <w:spacing w:val="15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этик</w:t>
      </w:r>
      <w:r>
        <w:t>ета,</w:t>
      </w:r>
      <w:r>
        <w:rPr>
          <w:spacing w:val="15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 родном языке как системе и как развивающемся явлении, формирование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жанров.</w:t>
      </w:r>
    </w:p>
    <w:p w:rsidR="00822D0D" w:rsidRDefault="00B2728D">
      <w:pPr>
        <w:pStyle w:val="a3"/>
        <w:spacing w:before="8" w:line="364" w:lineRule="auto"/>
        <w:ind w:right="15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-67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языку: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(дом,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одежда),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 указанной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понимать значения русских пословиц и поговорок,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</w:t>
      </w:r>
      <w:r>
        <w:rPr>
          <w:sz w:val="28"/>
        </w:rPr>
        <w:t>ратурного языка для культурного человека;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/>
        <w:ind w:left="1718" w:right="0"/>
        <w:rPr>
          <w:rFonts w:ascii="Wingdings" w:hAnsi="Wingdings"/>
          <w:sz w:val="28"/>
        </w:rPr>
      </w:pPr>
      <w:r>
        <w:rPr>
          <w:sz w:val="28"/>
        </w:rPr>
        <w:t>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смыслоразличительную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соотносить собственную и чужую речь с нормами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 изуче</w:t>
      </w:r>
      <w:r>
        <w:rPr>
          <w:sz w:val="28"/>
        </w:rPr>
        <w:t>нного);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2"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2351"/>
          <w:tab w:val="left" w:pos="2352"/>
        </w:tabs>
        <w:spacing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(начало и завершение диалога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6" w:firstLine="707"/>
        <w:rPr>
          <w:rFonts w:ascii="Wingdings" w:hAnsi="Wingdings"/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диалога; использовать в речи языковые средства для свободного 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владеть различными приёмами слушания научно-познавательных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художественных 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народа;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7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 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нём наиболее существ</w:t>
      </w:r>
      <w:r>
        <w:rPr>
          <w:sz w:val="28"/>
        </w:rPr>
        <w:t>енные факты.</w:t>
      </w:r>
    </w:p>
    <w:p w:rsidR="00822D0D" w:rsidRDefault="00B2728D">
      <w:pPr>
        <w:pStyle w:val="a3"/>
        <w:spacing w:line="364" w:lineRule="auto"/>
        <w:ind w:right="15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67"/>
        </w:rPr>
        <w:t xml:space="preserve"> </w:t>
      </w:r>
      <w:r>
        <w:t>результатов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отдельным</w:t>
      </w:r>
      <w:r>
        <w:rPr>
          <w:spacing w:val="68"/>
        </w:rPr>
        <w:t xml:space="preserve"> </w:t>
      </w:r>
      <w:r>
        <w:t>темам</w:t>
      </w:r>
      <w:r>
        <w:rPr>
          <w:spacing w:val="68"/>
        </w:rPr>
        <w:t xml:space="preserve"> </w:t>
      </w:r>
      <w:r>
        <w:t>программы</w:t>
      </w:r>
      <w:r>
        <w:rPr>
          <w:spacing w:val="67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родному</w:t>
      </w:r>
    </w:p>
    <w:p w:rsidR="00822D0D" w:rsidRDefault="00B2728D">
      <w:pPr>
        <w:pStyle w:val="a3"/>
        <w:ind w:firstLine="0"/>
      </w:pPr>
      <w:r>
        <w:t>(русскому)</w:t>
      </w:r>
      <w:r>
        <w:rPr>
          <w:spacing w:val="-2"/>
        </w:rPr>
        <w:t xml:space="preserve"> </w:t>
      </w:r>
      <w:r>
        <w:t>языку: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5" w:line="362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осознавать роль русского родного языка в постижении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(одежда,</w:t>
      </w:r>
      <w:r>
        <w:rPr>
          <w:spacing w:val="1"/>
          <w:sz w:val="28"/>
        </w:rPr>
        <w:t xml:space="preserve"> </w:t>
      </w:r>
      <w:r>
        <w:rPr>
          <w:sz w:val="28"/>
        </w:rPr>
        <w:t>еда,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домашняя</w:t>
      </w:r>
      <w:r>
        <w:rPr>
          <w:spacing w:val="1"/>
          <w:sz w:val="28"/>
        </w:rPr>
        <w:t xml:space="preserve"> </w:t>
      </w:r>
      <w:r>
        <w:rPr>
          <w:sz w:val="28"/>
        </w:rPr>
        <w:t>утварь,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забавы,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устарев</w:t>
      </w:r>
      <w:r>
        <w:rPr>
          <w:sz w:val="28"/>
        </w:rPr>
        <w:t>ших 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 связанных с изученными темами, правильно употреблять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822D0D">
      <w:pPr>
        <w:spacing w:line="360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3" w:line="360" w:lineRule="auto"/>
        <w:ind w:right="144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менталитет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традиционного быта (в рамках изученных тем), осознавать уместность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0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 осознавать смыслоразличительную роль ударения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омографов; соблюдать основные лексические нормы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которое наиболее точно соответствует обозначаемому предмету или явлению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0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фразеологическими</w:t>
      </w:r>
      <w:r>
        <w:rPr>
          <w:spacing w:val="7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 словарями синонимов и антонимов для уточнения значения слов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написания слов;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похвалу,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2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поздравление;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0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выражения мыслей и чувств на родном языке в соответствии с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0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владеть различными приёмами слушания научно-познавательных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 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 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народа;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21" w:lineRule="exact"/>
        <w:ind w:left="1718" w:right="0"/>
        <w:rPr>
          <w:rFonts w:ascii="Wingdings" w:hAnsi="Wingdings"/>
          <w:sz w:val="28"/>
        </w:rPr>
      </w:pPr>
      <w:r>
        <w:rPr>
          <w:sz w:val="28"/>
        </w:rPr>
        <w:t>анализировать</w:t>
      </w:r>
      <w:r>
        <w:rPr>
          <w:spacing w:val="91"/>
          <w:sz w:val="28"/>
        </w:rPr>
        <w:t xml:space="preserve"> </w:t>
      </w:r>
      <w:r>
        <w:rPr>
          <w:sz w:val="28"/>
        </w:rPr>
        <w:t xml:space="preserve">информацию  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 xml:space="preserve">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21"/>
          <w:sz w:val="28"/>
        </w:rPr>
        <w:t xml:space="preserve"> </w:t>
      </w:r>
      <w:r>
        <w:rPr>
          <w:sz w:val="28"/>
        </w:rPr>
        <w:t>прослушанного</w:t>
      </w:r>
    </w:p>
    <w:p w:rsidR="00822D0D" w:rsidRDefault="00822D0D">
      <w:pPr>
        <w:spacing w:line="321" w:lineRule="exact"/>
        <w:jc w:val="both"/>
        <w:rPr>
          <w:rFonts w:ascii="Wingdings" w:hAnsi="Wingdings"/>
          <w:sz w:val="28"/>
        </w:rPr>
        <w:sectPr w:rsidR="00822D0D">
          <w:pgSz w:w="11910" w:h="16390"/>
          <w:pgMar w:top="106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3" w:line="362" w:lineRule="auto"/>
        <w:ind w:right="155" w:firstLine="0"/>
      </w:pPr>
      <w:r>
        <w:lastRenderedPageBreak/>
        <w:t>текста: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gramStart"/>
      <w:r>
        <w:t>второстепенных</w:t>
      </w:r>
      <w:proofErr w:type="gramEnd"/>
      <w:r>
        <w:t>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факты,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фактами;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17" w:lineRule="exact"/>
        <w:ind w:left="1718" w:right="0"/>
        <w:rPr>
          <w:rFonts w:ascii="Wingdings" w:hAnsi="Wingdings"/>
          <w:sz w:val="28"/>
        </w:rPr>
      </w:pP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</w:t>
      </w:r>
      <w:r>
        <w:rPr>
          <w:sz w:val="28"/>
        </w:rPr>
        <w:t>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 видов: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ответ,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1" w:line="360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ответ-добавление,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0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создавать тексты-инструкции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 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создавать тексты-повествования о посещении музеев, об участии 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 праздниках.</w:t>
      </w:r>
    </w:p>
    <w:p w:rsidR="00822D0D" w:rsidRDefault="00B2728D">
      <w:pPr>
        <w:pStyle w:val="a3"/>
        <w:spacing w:before="138"/>
        <w:ind w:left="1010" w:firstLine="0"/>
      </w:pPr>
      <w:r>
        <w:t>К</w:t>
      </w:r>
      <w:r>
        <w:rPr>
          <w:spacing w:val="26"/>
        </w:rPr>
        <w:t xml:space="preserve"> </w:t>
      </w:r>
      <w:r>
        <w:t>концу</w:t>
      </w:r>
      <w:r>
        <w:rPr>
          <w:spacing w:val="93"/>
        </w:rPr>
        <w:t xml:space="preserve"> </w:t>
      </w:r>
      <w:r>
        <w:t>обучения</w:t>
      </w:r>
      <w:r>
        <w:rPr>
          <w:spacing w:val="93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3</w:t>
      </w:r>
      <w:r>
        <w:rPr>
          <w:spacing w:val="96"/>
        </w:rPr>
        <w:t xml:space="preserve"> </w:t>
      </w:r>
      <w:r>
        <w:t>классе</w:t>
      </w:r>
      <w:r>
        <w:rPr>
          <w:spacing w:val="97"/>
        </w:rPr>
        <w:t xml:space="preserve"> </w:t>
      </w:r>
      <w:proofErr w:type="gramStart"/>
      <w:r>
        <w:t>обучающийся</w:t>
      </w:r>
      <w:proofErr w:type="gramEnd"/>
      <w:r>
        <w:rPr>
          <w:spacing w:val="96"/>
        </w:rPr>
        <w:t xml:space="preserve"> </w:t>
      </w:r>
      <w:r>
        <w:t>достигнет</w:t>
      </w:r>
      <w:r>
        <w:rPr>
          <w:spacing w:val="94"/>
        </w:rPr>
        <w:t xml:space="preserve"> </w:t>
      </w:r>
      <w:r>
        <w:t>следующих</w:t>
      </w:r>
    </w:p>
    <w:p w:rsidR="00822D0D" w:rsidRDefault="00822D0D">
      <w:pPr>
        <w:pStyle w:val="a3"/>
        <w:spacing w:before="8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259" w:type="dxa"/>
        <w:tblLayout w:type="fixed"/>
        <w:tblLook w:val="01E0"/>
      </w:tblPr>
      <w:tblGrid>
        <w:gridCol w:w="3248"/>
        <w:gridCol w:w="4518"/>
        <w:gridCol w:w="1687"/>
      </w:tblGrid>
      <w:tr w:rsidR="00822D0D">
        <w:trPr>
          <w:trHeight w:val="400"/>
        </w:trPr>
        <w:tc>
          <w:tcPr>
            <w:tcW w:w="3248" w:type="dxa"/>
          </w:tcPr>
          <w:p w:rsidR="00822D0D" w:rsidRDefault="00B2728D">
            <w:pPr>
              <w:pStyle w:val="TableParagraph"/>
              <w:tabs>
                <w:tab w:val="left" w:pos="1718"/>
              </w:tabs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предметных</w:t>
            </w:r>
            <w:r>
              <w:rPr>
                <w:sz w:val="28"/>
              </w:rPr>
              <w:tab/>
              <w:t>результатов</w:t>
            </w:r>
          </w:p>
        </w:tc>
        <w:tc>
          <w:tcPr>
            <w:tcW w:w="4518" w:type="dxa"/>
          </w:tcPr>
          <w:p w:rsidR="00822D0D" w:rsidRDefault="00B2728D">
            <w:pPr>
              <w:pStyle w:val="TableParagraph"/>
              <w:tabs>
                <w:tab w:val="left" w:pos="500"/>
                <w:tab w:val="left" w:pos="2023"/>
                <w:tab w:val="left" w:pos="2959"/>
              </w:tabs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отдельным</w:t>
            </w:r>
            <w:r>
              <w:rPr>
                <w:sz w:val="28"/>
              </w:rPr>
              <w:tab/>
              <w:t>темам</w:t>
            </w:r>
            <w:r>
              <w:rPr>
                <w:sz w:val="28"/>
              </w:rPr>
              <w:tab/>
              <w:t>программы</w:t>
            </w:r>
          </w:p>
        </w:tc>
        <w:tc>
          <w:tcPr>
            <w:tcW w:w="1687" w:type="dxa"/>
          </w:tcPr>
          <w:p w:rsidR="00822D0D" w:rsidRDefault="00B2728D">
            <w:pPr>
              <w:pStyle w:val="TableParagraph"/>
              <w:tabs>
                <w:tab w:val="left" w:pos="500"/>
              </w:tabs>
              <w:spacing w:line="311" w:lineRule="exact"/>
              <w:ind w:right="49"/>
              <w:jc w:val="righ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родному</w:t>
            </w:r>
          </w:p>
        </w:tc>
      </w:tr>
      <w:tr w:rsidR="00822D0D">
        <w:trPr>
          <w:trHeight w:val="488"/>
        </w:trPr>
        <w:tc>
          <w:tcPr>
            <w:tcW w:w="3248" w:type="dxa"/>
          </w:tcPr>
          <w:p w:rsidR="00822D0D" w:rsidRDefault="00B2728D">
            <w:pPr>
              <w:pStyle w:val="TableParagraph"/>
              <w:spacing w:before="78"/>
              <w:ind w:left="50"/>
              <w:rPr>
                <w:sz w:val="28"/>
              </w:rPr>
            </w:pPr>
            <w:r>
              <w:rPr>
                <w:sz w:val="28"/>
              </w:rPr>
              <w:t>(русскому)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языку:</w:t>
            </w:r>
          </w:p>
        </w:tc>
        <w:tc>
          <w:tcPr>
            <w:tcW w:w="4518" w:type="dxa"/>
          </w:tcPr>
          <w:p w:rsidR="00822D0D" w:rsidRDefault="00822D0D">
            <w:pPr>
              <w:pStyle w:val="TableParagraph"/>
              <w:rPr>
                <w:sz w:val="28"/>
              </w:rPr>
            </w:pPr>
          </w:p>
        </w:tc>
        <w:tc>
          <w:tcPr>
            <w:tcW w:w="1687" w:type="dxa"/>
          </w:tcPr>
          <w:p w:rsidR="00822D0D" w:rsidRDefault="00822D0D">
            <w:pPr>
              <w:pStyle w:val="TableParagraph"/>
              <w:rPr>
                <w:sz w:val="28"/>
              </w:rPr>
            </w:pPr>
          </w:p>
        </w:tc>
      </w:tr>
      <w:tr w:rsidR="00822D0D">
        <w:trPr>
          <w:trHeight w:val="401"/>
        </w:trPr>
        <w:tc>
          <w:tcPr>
            <w:tcW w:w="3248" w:type="dxa"/>
          </w:tcPr>
          <w:p w:rsidR="00822D0D" w:rsidRDefault="00B2728D">
            <w:pPr>
              <w:pStyle w:val="TableParagraph"/>
              <w:numPr>
                <w:ilvl w:val="0"/>
                <w:numId w:val="3"/>
              </w:numPr>
              <w:tabs>
                <w:tab w:val="left" w:pos="1465"/>
                <w:tab w:val="left" w:pos="1466"/>
              </w:tabs>
              <w:spacing w:before="79" w:line="302" w:lineRule="exact"/>
              <w:ind w:hanging="709"/>
              <w:rPr>
                <w:sz w:val="28"/>
              </w:rPr>
            </w:pPr>
            <w:r>
              <w:rPr>
                <w:sz w:val="28"/>
              </w:rPr>
              <w:t>осознавать</w:t>
            </w:r>
          </w:p>
        </w:tc>
        <w:tc>
          <w:tcPr>
            <w:tcW w:w="4518" w:type="dxa"/>
          </w:tcPr>
          <w:p w:rsidR="00822D0D" w:rsidRDefault="00B2728D">
            <w:pPr>
              <w:pStyle w:val="TableParagraph"/>
              <w:tabs>
                <w:tab w:val="left" w:pos="2405"/>
              </w:tabs>
              <w:spacing w:before="79" w:line="302" w:lineRule="exact"/>
              <w:ind w:right="77"/>
              <w:jc w:val="center"/>
              <w:rPr>
                <w:sz w:val="28"/>
              </w:rPr>
            </w:pPr>
            <w:r>
              <w:rPr>
                <w:sz w:val="28"/>
              </w:rPr>
              <w:t>национальное</w:t>
            </w:r>
            <w:r>
              <w:rPr>
                <w:sz w:val="28"/>
              </w:rPr>
              <w:tab/>
              <w:t>своеобразие,</w:t>
            </w:r>
          </w:p>
        </w:tc>
        <w:tc>
          <w:tcPr>
            <w:tcW w:w="1687" w:type="dxa"/>
          </w:tcPr>
          <w:p w:rsidR="00822D0D" w:rsidRDefault="00B2728D">
            <w:pPr>
              <w:pStyle w:val="TableParagraph"/>
              <w:spacing w:before="79" w:line="302" w:lineRule="exact"/>
              <w:ind w:right="46"/>
              <w:jc w:val="right"/>
              <w:rPr>
                <w:sz w:val="28"/>
              </w:rPr>
            </w:pPr>
            <w:r>
              <w:rPr>
                <w:sz w:val="28"/>
              </w:rPr>
              <w:t>богатство,</w:t>
            </w:r>
          </w:p>
        </w:tc>
      </w:tr>
    </w:tbl>
    <w:p w:rsidR="00822D0D" w:rsidRDefault="00B2728D">
      <w:pPr>
        <w:pStyle w:val="a3"/>
        <w:spacing w:before="167"/>
        <w:ind w:firstLine="0"/>
      </w:pPr>
      <w:r>
        <w:t>выразительность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 (лексика, связанная с особенностями мировосприятия и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людьми, слова, называющие природные явления и растения, 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инструменты);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6" w:firstLine="707"/>
        <w:rPr>
          <w:rFonts w:ascii="Wingdings" w:hAnsi="Wingdings"/>
          <w:sz w:val="28"/>
        </w:rPr>
      </w:pPr>
      <w:r>
        <w:rPr>
          <w:sz w:val="28"/>
        </w:rPr>
        <w:t>распознавать</w:t>
      </w:r>
      <w:r>
        <w:rPr>
          <w:spacing w:val="38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39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40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r>
        <w:rPr>
          <w:sz w:val="28"/>
        </w:rPr>
        <w:t>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 связанных с изученными темами, правильно употреблять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7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66"/>
          <w:sz w:val="28"/>
        </w:rPr>
        <w:t xml:space="preserve"> </w:t>
      </w:r>
      <w:r>
        <w:rPr>
          <w:sz w:val="28"/>
        </w:rPr>
        <w:t>менталитет</w:t>
      </w:r>
      <w:r>
        <w:rPr>
          <w:spacing w:val="6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64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65"/>
          <w:sz w:val="28"/>
        </w:rPr>
        <w:t xml:space="preserve"> </w:t>
      </w:r>
      <w:r>
        <w:rPr>
          <w:sz w:val="28"/>
        </w:rPr>
        <w:t>русского</w:t>
      </w:r>
    </w:p>
    <w:p w:rsidR="00822D0D" w:rsidRDefault="00822D0D">
      <w:pPr>
        <w:spacing w:line="367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06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 w:line="367" w:lineRule="auto"/>
        <w:ind w:right="157" w:firstLine="0"/>
      </w:pPr>
      <w:r>
        <w:lastRenderedPageBreak/>
        <w:t>традиционного быта (в рамках изученных тем), осознавать уместность их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современных ситуациях речевого</w:t>
      </w:r>
      <w:r>
        <w:rPr>
          <w:spacing w:val="-2"/>
        </w:rPr>
        <w:t xml:space="preserve"> </w:t>
      </w:r>
      <w: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 использовать учебный орфоэпический словарь для 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 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имён существительных;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выявлять и исправлять в устной речи типичные 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 связанные с нарушением согласования имени существительного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-1"/>
          <w:sz w:val="28"/>
        </w:rPr>
        <w:t xml:space="preserve"> </w:t>
      </w:r>
      <w:r>
        <w:rPr>
          <w:sz w:val="28"/>
        </w:rPr>
        <w:t>прилагательного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2"/>
          <w:sz w:val="28"/>
        </w:rPr>
        <w:t xml:space="preserve"> </w:t>
      </w:r>
      <w:r>
        <w:rPr>
          <w:sz w:val="28"/>
        </w:rPr>
        <w:t>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падеже;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пользоваться учебными толковыми словарями для 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написания слов;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вл</w:t>
      </w:r>
      <w:r>
        <w:rPr>
          <w:sz w:val="28"/>
        </w:rPr>
        <w:t>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похвалу,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2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поздравление;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7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мысли и 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владеть различными приёмами слушания научно-познавательных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художественных 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народа;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2"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второстепенных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фактами;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49" w:firstLine="707"/>
        <w:rPr>
          <w:rFonts w:ascii="Wingdings" w:hAnsi="Wingdings"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загадок,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притч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 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2" w:firstLine="707"/>
        <w:rPr>
          <w:rFonts w:ascii="Wingdings" w:hAnsi="Wingdings"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мастер-классах,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промыслами;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оценивать устные и письменные речевые высказывания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выразительного словоупотребления;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редактировать письменный текст с целью исправления 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или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точной 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смысла.</w:t>
      </w:r>
    </w:p>
    <w:p w:rsidR="00822D0D" w:rsidRDefault="00B2728D">
      <w:pPr>
        <w:pStyle w:val="a3"/>
        <w:spacing w:before="1" w:line="364" w:lineRule="auto"/>
        <w:ind w:right="150"/>
      </w:pPr>
      <w:r>
        <w:t>К</w:t>
      </w:r>
      <w:r>
        <w:rPr>
          <w:spacing w:val="1"/>
        </w:rPr>
        <w:t xml:space="preserve"> </w:t>
      </w:r>
      <w:r>
        <w:t>ко</w:t>
      </w:r>
      <w:r>
        <w:t>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-67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языку: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45" w:firstLine="707"/>
        <w:rPr>
          <w:rFonts w:ascii="Wingdings" w:hAnsi="Wingdings"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 (лексика, связанная с особенностями мировосприятия и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отношениями);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распознавать русские традиционные сказочные образы, 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</w:t>
      </w:r>
      <w:r>
        <w:rPr>
          <w:sz w:val="28"/>
        </w:rPr>
        <w:t>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767" w:firstLine="707"/>
        <w:rPr>
          <w:rFonts w:ascii="Wingdings" w:hAnsi="Wingdings"/>
          <w:sz w:val="28"/>
        </w:rPr>
      </w:pPr>
      <w:r>
        <w:rPr>
          <w:sz w:val="28"/>
        </w:rPr>
        <w:t>осознавать уместность употребления эпитетов и сравнений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речи; использовать словарные статьи учебного пособия для 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лексического значения слова;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62"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 связанных с изученными темами, правильно употреблять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4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менталитет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традиционного быта (в рамках изученных тем), осознавать уместность 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 ситуациях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соотносить собственную и чужую речь с нормами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</w:t>
      </w:r>
      <w:r>
        <w:rPr>
          <w:sz w:val="28"/>
        </w:rPr>
        <w:t>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 изученного);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979" w:firstLine="707"/>
        <w:rPr>
          <w:rFonts w:ascii="Wingdings" w:hAnsi="Wingdings"/>
          <w:sz w:val="28"/>
        </w:rPr>
      </w:pPr>
      <w:r>
        <w:rPr>
          <w:sz w:val="28"/>
        </w:rPr>
        <w:t>выбирать из нескольких возможных слов то слово, 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 соответствует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явлению</w:t>
      </w:r>
    </w:p>
    <w:p w:rsidR="00822D0D" w:rsidRDefault="00B2728D">
      <w:pPr>
        <w:pStyle w:val="a3"/>
        <w:spacing w:before="1" w:line="364" w:lineRule="auto"/>
        <w:ind w:right="287" w:firstLine="0"/>
        <w:jc w:val="left"/>
      </w:pPr>
      <w:r>
        <w:t>реальной действительности; проводить синонимические замены с учётом</w:t>
      </w:r>
      <w:r>
        <w:rPr>
          <w:spacing w:val="1"/>
        </w:rPr>
        <w:t xml:space="preserve"> </w:t>
      </w:r>
      <w:r>
        <w:t>особенностей текста; заменять синонимическими конструкциями отдельные</w:t>
      </w:r>
      <w:r>
        <w:rPr>
          <w:spacing w:val="-67"/>
        </w:rPr>
        <w:t xml:space="preserve"> </w:t>
      </w:r>
      <w:r>
        <w:t>глаголы, у которых нет формы 1 -го лица единственного числа нас</w:t>
      </w:r>
      <w:r>
        <w:t>тоящего и</w:t>
      </w:r>
      <w:r>
        <w:rPr>
          <w:spacing w:val="-67"/>
        </w:rPr>
        <w:t xml:space="preserve"> </w:t>
      </w:r>
      <w:r>
        <w:t>будущего времени;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выявлять и исправлять в устной речи типичные 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 связанные с нарушением координации подлежащего и сказуемого в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роде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выражено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4" w:lineRule="auto"/>
        <w:ind w:right="148" w:firstLine="707"/>
        <w:rPr>
          <w:rFonts w:ascii="Wingdings" w:hAnsi="Wingdings"/>
          <w:sz w:val="28"/>
        </w:rPr>
      </w:pP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2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 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/>
        <w:ind w:left="1718" w:right="0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pacing w:val="56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58"/>
          <w:sz w:val="28"/>
        </w:rPr>
        <w:t xml:space="preserve"> </w:t>
      </w:r>
      <w:r>
        <w:rPr>
          <w:sz w:val="28"/>
        </w:rPr>
        <w:t>толковыми</w:t>
      </w:r>
      <w:r>
        <w:rPr>
          <w:spacing w:val="5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56"/>
          <w:sz w:val="28"/>
        </w:rPr>
        <w:t xml:space="preserve"> </w:t>
      </w:r>
      <w:r>
        <w:rPr>
          <w:sz w:val="28"/>
        </w:rPr>
        <w:t>для</w:t>
      </w:r>
      <w:r>
        <w:rPr>
          <w:spacing w:val="57"/>
          <w:sz w:val="28"/>
        </w:rPr>
        <w:t xml:space="preserve"> </w:t>
      </w:r>
      <w:r>
        <w:rPr>
          <w:sz w:val="28"/>
        </w:rPr>
        <w:t>определения</w:t>
      </w:r>
    </w:p>
    <w:p w:rsidR="00822D0D" w:rsidRDefault="00822D0D">
      <w:pPr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/>
        <w:ind w:firstLine="0"/>
        <w:jc w:val="left"/>
      </w:pPr>
      <w:r>
        <w:lastRenderedPageBreak/>
        <w:t>лексического</w:t>
      </w:r>
      <w:r>
        <w:rPr>
          <w:spacing w:val="3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уточнения</w:t>
      </w:r>
      <w:r>
        <w:rPr>
          <w:spacing w:val="2"/>
        </w:rPr>
        <w:t xml:space="preserve"> </w:t>
      </w:r>
      <w:r>
        <w:t>нормы</w:t>
      </w:r>
      <w:r>
        <w:rPr>
          <w:spacing w:val="3"/>
        </w:rPr>
        <w:t xml:space="preserve"> </w:t>
      </w:r>
      <w:r>
        <w:t>формообразования;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  <w:tab w:val="left" w:pos="3581"/>
          <w:tab w:val="left" w:pos="6038"/>
          <w:tab w:val="left" w:pos="7434"/>
          <w:tab w:val="left" w:pos="8139"/>
        </w:tabs>
        <w:spacing w:before="171" w:line="364" w:lineRule="auto"/>
        <w:ind w:firstLine="707"/>
        <w:jc w:val="left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z w:val="28"/>
        </w:rPr>
        <w:tab/>
        <w:t>орфографическим</w:t>
      </w:r>
      <w:r>
        <w:rPr>
          <w:sz w:val="28"/>
        </w:rPr>
        <w:tab/>
        <w:t>словарём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написания слов;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</w:tabs>
        <w:spacing w:line="364" w:lineRule="auto"/>
        <w:ind w:right="149" w:firstLine="707"/>
        <w:jc w:val="left"/>
        <w:rPr>
          <w:rFonts w:ascii="Wingdings" w:hAnsi="Wingdings"/>
          <w:sz w:val="28"/>
        </w:rPr>
      </w:pPr>
      <w:r>
        <w:rPr>
          <w:sz w:val="28"/>
        </w:rPr>
        <w:t>пользоваться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4"/>
          <w:sz w:val="28"/>
        </w:rPr>
        <w:t xml:space="preserve"> </w:t>
      </w:r>
      <w:r>
        <w:rPr>
          <w:sz w:val="28"/>
        </w:rPr>
        <w:t>этимологическим</w:t>
      </w:r>
      <w:r>
        <w:rPr>
          <w:spacing w:val="15"/>
          <w:sz w:val="28"/>
        </w:rPr>
        <w:t xml:space="preserve"> </w:t>
      </w:r>
      <w:r>
        <w:rPr>
          <w:sz w:val="28"/>
        </w:rPr>
        <w:t>словарём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  <w:tab w:val="left" w:pos="3147"/>
          <w:tab w:val="left" w:pos="4634"/>
          <w:tab w:val="left" w:pos="5709"/>
          <w:tab w:val="left" w:pos="7273"/>
          <w:tab w:val="left" w:pos="7659"/>
          <w:tab w:val="left" w:pos="9508"/>
        </w:tabs>
        <w:spacing w:before="1" w:line="364" w:lineRule="auto"/>
        <w:ind w:right="145" w:firstLine="707"/>
        <w:jc w:val="left"/>
        <w:rPr>
          <w:rFonts w:ascii="Wingdings" w:hAnsi="Wingdings"/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этикетные</w:t>
      </w:r>
      <w:r>
        <w:rPr>
          <w:sz w:val="28"/>
        </w:rPr>
        <w:tab/>
        <w:t>формы</w:t>
      </w:r>
      <w:r>
        <w:rPr>
          <w:sz w:val="28"/>
        </w:rPr>
        <w:tab/>
        <w:t>обращения</w:t>
      </w:r>
      <w:r>
        <w:rPr>
          <w:sz w:val="28"/>
        </w:rPr>
        <w:tab/>
        <w:t>в</w:t>
      </w:r>
      <w:r>
        <w:rPr>
          <w:sz w:val="28"/>
        </w:rPr>
        <w:tab/>
        <w:t>официальной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</w:tabs>
        <w:spacing w:before="2" w:line="364" w:lineRule="auto"/>
        <w:ind w:right="1007" w:firstLine="707"/>
        <w:jc w:val="left"/>
        <w:rPr>
          <w:rFonts w:ascii="Wingdings" w:hAnsi="Wingdings"/>
          <w:sz w:val="28"/>
        </w:rPr>
      </w:pPr>
      <w:r>
        <w:rPr>
          <w:sz w:val="28"/>
        </w:rPr>
        <w:t>владеть правилами корректного речевого поведения в 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диалога; использовать коммуникативные приёмы устного общения: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-8"/>
          <w:sz w:val="28"/>
        </w:rPr>
        <w:t xml:space="preserve"> </w:t>
      </w:r>
      <w:r>
        <w:rPr>
          <w:sz w:val="28"/>
        </w:rPr>
        <w:t>похвалу,</w:t>
      </w:r>
      <w:r>
        <w:rPr>
          <w:spacing w:val="-6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5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поздравление;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7"/>
          <w:tab w:val="left" w:pos="1718"/>
        </w:tabs>
        <w:spacing w:before="2" w:line="364" w:lineRule="auto"/>
        <w:ind w:right="147" w:firstLine="707"/>
        <w:jc w:val="left"/>
        <w:rPr>
          <w:rFonts w:ascii="Wingdings" w:hAnsi="Wingdings"/>
          <w:sz w:val="28"/>
        </w:rPr>
      </w:pPr>
      <w:r>
        <w:rPr>
          <w:sz w:val="28"/>
        </w:rPr>
        <w:t>выражать</w:t>
      </w:r>
      <w:r>
        <w:rPr>
          <w:spacing w:val="66"/>
          <w:sz w:val="28"/>
        </w:rPr>
        <w:t xml:space="preserve"> </w:t>
      </w:r>
      <w:r>
        <w:rPr>
          <w:sz w:val="28"/>
        </w:rPr>
        <w:t>мысли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66"/>
          <w:sz w:val="28"/>
        </w:rPr>
        <w:t xml:space="preserve"> </w:t>
      </w:r>
      <w:r>
        <w:rPr>
          <w:sz w:val="28"/>
        </w:rPr>
        <w:t>языке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6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строить устные сообщения различных видов: развернутый 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отве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добавление,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мини-доклад;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владеть различными приёмами слушания научно-по</w:t>
      </w:r>
      <w:r>
        <w:rPr>
          <w:sz w:val="28"/>
        </w:rPr>
        <w:t>знавательных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художественных 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народа;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/>
        <w:ind w:left="1718" w:right="0"/>
        <w:rPr>
          <w:rFonts w:ascii="Wingdings" w:hAnsi="Wingdings"/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(изучающим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поисковым)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7" w:line="367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научно-познавательных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и культуре 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2" w:firstLine="707"/>
        <w:rPr>
          <w:rFonts w:ascii="Wingdings" w:hAnsi="Wingdings"/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второстепенных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фактами;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47" w:firstLine="707"/>
        <w:rPr>
          <w:rFonts w:ascii="Wingdings" w:hAnsi="Wingdings"/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причинно-следственные отношения этих частей, 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абзацами текста;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right="583" w:firstLine="707"/>
        <w:rPr>
          <w:rFonts w:ascii="Wingdings" w:hAnsi="Wingdings"/>
          <w:sz w:val="28"/>
        </w:rPr>
      </w:pPr>
      <w:r>
        <w:rPr>
          <w:sz w:val="28"/>
        </w:rPr>
        <w:t>составлять план текста, не разделённого на абзацы; 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заголовка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примечаниями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pStyle w:val="a3"/>
        <w:spacing w:before="62"/>
        <w:ind w:firstLine="0"/>
        <w:jc w:val="left"/>
      </w:pPr>
      <w:r>
        <w:lastRenderedPageBreak/>
        <w:t>тексту;</w:t>
      </w:r>
      <w:r>
        <w:rPr>
          <w:spacing w:val="2"/>
        </w:rPr>
        <w:t xml:space="preserve"> </w:t>
      </w:r>
      <w:r>
        <w:t>рабо</w:t>
      </w:r>
      <w:r>
        <w:t>тать</w:t>
      </w:r>
      <w:r>
        <w:rPr>
          <w:spacing w:val="-1"/>
        </w:rPr>
        <w:t xml:space="preserve"> </w:t>
      </w:r>
      <w:r>
        <w:t>с текстом:</w:t>
      </w:r>
      <w:r>
        <w:rPr>
          <w:spacing w:val="3"/>
        </w:rPr>
        <w:t xml:space="preserve"> </w:t>
      </w:r>
      <w:r>
        <w:t>пересказывать 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2"/>
        </w:rPr>
        <w:t xml:space="preserve"> </w:t>
      </w:r>
      <w:r>
        <w:t>лица;</w:t>
      </w:r>
    </w:p>
    <w:p w:rsidR="00822D0D" w:rsidRDefault="00B2728D">
      <w:pPr>
        <w:pStyle w:val="a3"/>
        <w:spacing w:before="171" w:line="364" w:lineRule="auto"/>
        <w:ind w:right="232" w:firstLine="0"/>
        <w:jc w:val="left"/>
      </w:pPr>
      <w:r>
        <w:t>создавать тексты-повествования о посещении музеев, об участии в народных</w:t>
      </w:r>
      <w:r>
        <w:rPr>
          <w:spacing w:val="-67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 в</w:t>
      </w:r>
      <w:r>
        <w:rPr>
          <w:spacing w:val="-2"/>
        </w:rPr>
        <w:t xml:space="preserve"> </w:t>
      </w:r>
      <w:r>
        <w:t>мастер-классах,</w:t>
      </w:r>
      <w:r>
        <w:rPr>
          <w:spacing w:val="-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-5"/>
        </w:rPr>
        <w:t xml:space="preserve"> </w:t>
      </w:r>
      <w:r>
        <w:t>народными</w:t>
      </w:r>
    </w:p>
    <w:p w:rsidR="00822D0D" w:rsidRDefault="00B2728D">
      <w:pPr>
        <w:pStyle w:val="a3"/>
        <w:ind w:firstLine="0"/>
        <w:jc w:val="left"/>
      </w:pPr>
      <w:r>
        <w:t>промыслами;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68" w:line="364" w:lineRule="auto"/>
        <w:ind w:right="143" w:firstLine="707"/>
        <w:rPr>
          <w:rFonts w:ascii="Wingdings" w:hAnsi="Wingdings"/>
          <w:sz w:val="28"/>
        </w:rPr>
      </w:pPr>
      <w:r>
        <w:rPr>
          <w:sz w:val="28"/>
        </w:rPr>
        <w:t>создавать текст как результат собственного мини-иссле</w:t>
      </w:r>
      <w:r>
        <w:rPr>
          <w:sz w:val="28"/>
        </w:rPr>
        <w:t>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3" w:line="364" w:lineRule="auto"/>
        <w:ind w:right="153" w:firstLine="707"/>
        <w:rPr>
          <w:rFonts w:ascii="Wingdings" w:hAnsi="Wingdings"/>
          <w:sz w:val="28"/>
        </w:rPr>
      </w:pPr>
      <w:r>
        <w:rPr>
          <w:sz w:val="28"/>
        </w:rPr>
        <w:t>оценивать устные и письменные речевые высказывания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выразительного словоупотребления;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before="1" w:line="364" w:lineRule="auto"/>
        <w:ind w:firstLine="707"/>
        <w:rPr>
          <w:rFonts w:ascii="Wingdings" w:hAnsi="Wingdings"/>
          <w:sz w:val="28"/>
        </w:rPr>
      </w:pP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 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смысла;</w:t>
      </w:r>
    </w:p>
    <w:p w:rsidR="00822D0D" w:rsidRDefault="00B2728D">
      <w:pPr>
        <w:pStyle w:val="a4"/>
        <w:numPr>
          <w:ilvl w:val="0"/>
          <w:numId w:val="4"/>
        </w:numPr>
        <w:tabs>
          <w:tab w:val="left" w:pos="1718"/>
        </w:tabs>
        <w:spacing w:line="364" w:lineRule="auto"/>
        <w:ind w:right="150" w:firstLine="707"/>
        <w:rPr>
          <w:rFonts w:ascii="Wingdings" w:hAnsi="Wingdings"/>
          <w:sz w:val="28"/>
        </w:rPr>
      </w:pPr>
      <w:r>
        <w:rPr>
          <w:sz w:val="28"/>
        </w:rPr>
        <w:t>редактировать собственные тексты</w:t>
      </w:r>
      <w:r>
        <w:rPr>
          <w:spacing w:val="70"/>
          <w:sz w:val="28"/>
        </w:rPr>
        <w:t xml:space="preserve"> </w:t>
      </w:r>
      <w:r>
        <w:rPr>
          <w:sz w:val="28"/>
        </w:rPr>
        <w:t>с целью 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их содержания и формы, сопоставлять первоначальный и отредактированный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тексты.</w:t>
      </w:r>
    </w:p>
    <w:p w:rsidR="00822D0D" w:rsidRDefault="00822D0D">
      <w:pPr>
        <w:spacing w:line="364" w:lineRule="auto"/>
        <w:jc w:val="both"/>
        <w:rPr>
          <w:rFonts w:ascii="Wingdings" w:hAnsi="Wingdings"/>
          <w:sz w:val="28"/>
        </w:rPr>
        <w:sectPr w:rsidR="00822D0D">
          <w:pgSz w:w="11910" w:h="16390"/>
          <w:pgMar w:top="1200" w:right="700" w:bottom="280" w:left="1400" w:header="720" w:footer="720" w:gutter="0"/>
          <w:cols w:space="720"/>
        </w:sectPr>
      </w:pPr>
    </w:p>
    <w:p w:rsidR="00822D0D" w:rsidRDefault="00B2728D">
      <w:pPr>
        <w:spacing w:before="64" w:line="278" w:lineRule="auto"/>
        <w:ind w:left="411" w:right="8398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822D0D">
        <w:trPr>
          <w:trHeight w:val="362"/>
        </w:trPr>
        <w:tc>
          <w:tcPr>
            <w:tcW w:w="1020" w:type="dxa"/>
            <w:vMerge w:val="restart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822D0D" w:rsidRDefault="00822D0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822D0D" w:rsidRDefault="00B2728D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9" w:type="dxa"/>
            <w:vMerge w:val="restart"/>
          </w:tcPr>
          <w:p w:rsidR="00822D0D" w:rsidRDefault="00B2728D">
            <w:pPr>
              <w:pStyle w:val="TableParagraph"/>
              <w:spacing w:before="43" w:line="276" w:lineRule="auto"/>
              <w:ind w:left="23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257"/>
        </w:trPr>
        <w:tc>
          <w:tcPr>
            <w:tcW w:w="1020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822D0D" w:rsidRDefault="00822D0D">
            <w:pPr>
              <w:pStyle w:val="TableParagraph"/>
              <w:spacing w:before="2"/>
              <w:rPr>
                <w:b/>
                <w:sz w:val="29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</w:tr>
      <w:tr w:rsidR="00822D0D">
        <w:trPr>
          <w:trHeight w:val="629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1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1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78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3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30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78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6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362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36"/>
              <w:ind w:left="158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3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55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362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36"/>
              <w:ind w:left="98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3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55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4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2"/>
              <w:ind w:right="56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49" w:type="dxa"/>
            <w:gridSpan w:val="3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36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549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2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3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3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2"/>
        </w:numPr>
        <w:tabs>
          <w:tab w:val="left" w:pos="624"/>
        </w:tabs>
        <w:spacing w:before="64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spacing w:before="9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822D0D">
        <w:trPr>
          <w:trHeight w:val="362"/>
        </w:trPr>
        <w:tc>
          <w:tcPr>
            <w:tcW w:w="1020" w:type="dxa"/>
            <w:vMerge w:val="restart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822D0D" w:rsidRDefault="00B2728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9" w:type="dxa"/>
            <w:vMerge w:val="restart"/>
          </w:tcPr>
          <w:p w:rsidR="00822D0D" w:rsidRDefault="00B2728D">
            <w:pPr>
              <w:pStyle w:val="TableParagraph"/>
              <w:spacing w:before="46" w:line="276" w:lineRule="auto"/>
              <w:ind w:left="23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254"/>
        </w:trPr>
        <w:tc>
          <w:tcPr>
            <w:tcW w:w="1020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822D0D" w:rsidRDefault="00822D0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</w:tr>
      <w:tr w:rsidR="00822D0D">
        <w:trPr>
          <w:trHeight w:val="631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6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3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83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9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28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0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362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41"/>
              <w:ind w:left="158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4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6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49" w:type="dxa"/>
            <w:gridSpan w:val="3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36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55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2"/>
        </w:numPr>
        <w:tabs>
          <w:tab w:val="left" w:pos="624"/>
        </w:tabs>
        <w:spacing w:before="64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spacing w:before="9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822D0D">
        <w:trPr>
          <w:trHeight w:val="362"/>
        </w:trPr>
        <w:tc>
          <w:tcPr>
            <w:tcW w:w="1020" w:type="dxa"/>
            <w:vMerge w:val="restart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822D0D" w:rsidRDefault="00B2728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9" w:type="dxa"/>
            <w:vMerge w:val="restart"/>
          </w:tcPr>
          <w:p w:rsidR="00822D0D" w:rsidRDefault="00B2728D">
            <w:pPr>
              <w:pStyle w:val="TableParagraph"/>
              <w:spacing w:before="46" w:line="276" w:lineRule="auto"/>
              <w:ind w:left="23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254"/>
        </w:trPr>
        <w:tc>
          <w:tcPr>
            <w:tcW w:w="1020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822D0D" w:rsidRDefault="00822D0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</w:tr>
      <w:tr w:rsidR="00822D0D">
        <w:trPr>
          <w:trHeight w:val="631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6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3"/>
              <w:ind w:right="57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83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9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28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0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362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41"/>
              <w:ind w:left="158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4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6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49" w:type="dxa"/>
            <w:gridSpan w:val="3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36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55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2"/>
        </w:numPr>
        <w:tabs>
          <w:tab w:val="left" w:pos="624"/>
        </w:tabs>
        <w:spacing w:before="64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spacing w:before="9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822D0D">
        <w:trPr>
          <w:trHeight w:val="362"/>
        </w:trPr>
        <w:tc>
          <w:tcPr>
            <w:tcW w:w="1020" w:type="dxa"/>
            <w:vMerge w:val="restart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822D0D" w:rsidRDefault="00B2728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9" w:type="dxa"/>
            <w:vMerge w:val="restart"/>
          </w:tcPr>
          <w:p w:rsidR="00822D0D" w:rsidRDefault="00B2728D">
            <w:pPr>
              <w:pStyle w:val="TableParagraph"/>
              <w:spacing w:before="46" w:line="276" w:lineRule="auto"/>
              <w:ind w:left="23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254"/>
        </w:trPr>
        <w:tc>
          <w:tcPr>
            <w:tcW w:w="1020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822D0D" w:rsidRDefault="00822D0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822D0D" w:rsidRDefault="00822D0D">
            <w:pPr>
              <w:rPr>
                <w:sz w:val="2"/>
                <w:szCs w:val="2"/>
              </w:rPr>
            </w:pPr>
          </w:p>
        </w:tc>
      </w:tr>
      <w:tr w:rsidR="00822D0D">
        <w:trPr>
          <w:trHeight w:val="631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6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3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83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9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28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80"/>
              <w:ind w:lef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362"/>
        </w:trPr>
        <w:tc>
          <w:tcPr>
            <w:tcW w:w="1020" w:type="dxa"/>
          </w:tcPr>
          <w:p w:rsidR="00822D0D" w:rsidRDefault="00B2728D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:rsidR="00822D0D" w:rsidRDefault="00B2728D">
            <w:pPr>
              <w:pStyle w:val="TableParagraph"/>
              <w:spacing w:before="41"/>
              <w:ind w:left="158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B2728D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4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6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49" w:type="dxa"/>
            <w:gridSpan w:val="3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36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552"/>
        </w:trPr>
        <w:tc>
          <w:tcPr>
            <w:tcW w:w="5712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:rsidR="00822D0D" w:rsidRDefault="00B2728D">
            <w:pPr>
              <w:pStyle w:val="TableParagraph"/>
              <w:spacing w:before="137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822D0D" w:rsidRDefault="00B2728D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22D0D" w:rsidRDefault="00B2728D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822D0D" w:rsidRDefault="00B2728D">
      <w:pPr>
        <w:spacing w:before="89" w:line="276" w:lineRule="auto"/>
        <w:ind w:left="222" w:right="4919"/>
        <w:rPr>
          <w:b/>
          <w:sz w:val="28"/>
        </w:rPr>
      </w:pPr>
      <w:r>
        <w:rPr>
          <w:b/>
          <w:sz w:val="28"/>
        </w:rPr>
        <w:t>ВАРИАНТ 1. ПОУРОЧНОЕ ПЛАНИРОВАНИЕ ДЛЯ ПЕДАГОГОВ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4"/>
        <w:gridCol w:w="1637"/>
        <w:gridCol w:w="1841"/>
        <w:gridCol w:w="978"/>
        <w:gridCol w:w="3325"/>
      </w:tblGrid>
      <w:tr w:rsidR="00822D0D">
        <w:trPr>
          <w:trHeight w:val="998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46"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456" w:type="dxa"/>
            <w:gridSpan w:val="3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6" w:line="276" w:lineRule="auto"/>
              <w:ind w:left="232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941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2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78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3325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8"/>
              <w:ind w:left="98"/>
              <w:rPr>
                <w:sz w:val="28"/>
              </w:rPr>
            </w:pPr>
            <w:r>
              <w:rPr>
                <w:sz w:val="28"/>
              </w:rPr>
              <w:t>Вежливые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приветствуют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168"/>
              <w:rPr>
                <w:sz w:val="28"/>
              </w:rPr>
            </w:pPr>
            <w:r>
              <w:rPr>
                <w:sz w:val="28"/>
              </w:rPr>
              <w:t>Спрашиваем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отвечаем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9"/>
              <w:ind w:left="98"/>
              <w:rPr>
                <w:sz w:val="28"/>
              </w:rPr>
            </w:pPr>
            <w:r>
              <w:rPr>
                <w:sz w:val="28"/>
              </w:rPr>
              <w:t>Выделяем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голосом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67"/>
              <w:ind w:left="10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67"/>
              <w:ind w:left="23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убрать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822D0D" w:rsidRDefault="00B2728D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5"/>
        <w:gridCol w:w="1638"/>
        <w:gridCol w:w="1842"/>
        <w:gridCol w:w="979"/>
        <w:gridCol w:w="3364"/>
      </w:tblGrid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9"/>
              <w:ind w:left="98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сочетаются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старину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старину: 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называлось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0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Во что одевались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старину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39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35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2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z w:val="28"/>
              </w:rPr>
              <w:t>Во что одевались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старину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2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127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Сравниваем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67"/>
              <w:ind w:left="232"/>
              <w:rPr>
                <w:sz w:val="28"/>
              </w:rPr>
            </w:pPr>
            <w:r>
              <w:rPr>
                <w:sz w:val="28"/>
              </w:rPr>
              <w:t>Сравниваем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979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364" w:type="dxa"/>
          </w:tcPr>
          <w:p w:rsidR="00822D0D" w:rsidRDefault="00B2728D">
            <w:pPr>
              <w:pStyle w:val="TableParagraph"/>
              <w:spacing w:before="41"/>
              <w:ind w:left="22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2"/>
        </w:trPr>
        <w:tc>
          <w:tcPr>
            <w:tcW w:w="5718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2" w:type="dxa"/>
          </w:tcPr>
          <w:p w:rsidR="00822D0D" w:rsidRDefault="00B2728D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9" w:type="dxa"/>
          </w:tcPr>
          <w:p w:rsidR="00822D0D" w:rsidRDefault="00B2728D">
            <w:pPr>
              <w:pStyle w:val="TableParagraph"/>
              <w:spacing w:before="137"/>
              <w:ind w:left="1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4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</w:tr>
    </w:tbl>
    <w:p w:rsidR="00822D0D" w:rsidRDefault="00822D0D">
      <w:pPr>
        <w:rPr>
          <w:sz w:val="26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1"/>
        </w:numPr>
        <w:tabs>
          <w:tab w:val="left" w:pos="624"/>
        </w:tabs>
        <w:spacing w:before="64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spacing w:before="9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4"/>
        <w:gridCol w:w="1637"/>
        <w:gridCol w:w="1819"/>
        <w:gridCol w:w="999"/>
        <w:gridCol w:w="3256"/>
      </w:tblGrid>
      <w:tr w:rsidR="00822D0D">
        <w:trPr>
          <w:trHeight w:val="995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46"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455" w:type="dxa"/>
            <w:gridSpan w:val="3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941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4"/>
              <w:rPr>
                <w:b/>
                <w:sz w:val="33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4" w:line="276" w:lineRule="auto"/>
              <w:ind w:left="233" w:right="17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одёжке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встречают…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proofErr w:type="spellStart"/>
            <w:r>
              <w:rPr>
                <w:sz w:val="28"/>
              </w:rPr>
              <w:t>Ржанной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хлебушко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калачу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дедушка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5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9" w:line="490" w:lineRule="atLeast"/>
              <w:ind w:left="98" w:right="98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хорошие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щи,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ищи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кормилица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7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1" w:line="490" w:lineRule="atLeast"/>
              <w:ind w:left="98" w:firstLine="69"/>
              <w:rPr>
                <w:sz w:val="28"/>
              </w:rPr>
            </w:pPr>
            <w:r>
              <w:rPr>
                <w:sz w:val="28"/>
              </w:rPr>
              <w:t>Любишь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кататься,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люби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саночки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возить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Делу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время, потехе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69"/>
              <w:ind w:left="10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69"/>
              <w:ind w:lef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решете воду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удержишь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5"/>
        <w:gridCol w:w="1638"/>
        <w:gridCol w:w="1820"/>
        <w:gridCol w:w="1000"/>
        <w:gridCol w:w="3256"/>
      </w:tblGrid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9"/>
              <w:ind w:left="98"/>
              <w:rPr>
                <w:sz w:val="28"/>
              </w:rPr>
            </w:pPr>
            <w:r>
              <w:rPr>
                <w:sz w:val="28"/>
              </w:rPr>
              <w:t>Самовар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кипит,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велит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22D0D" w:rsidRDefault="00B2728D">
            <w:pPr>
              <w:pStyle w:val="TableParagraph"/>
              <w:spacing w:before="1"/>
              <w:ind w:left="12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1518"/>
                <w:tab w:val="left" w:pos="2081"/>
                <w:tab w:val="left" w:pos="3448"/>
              </w:tabs>
              <w:spacing w:before="11" w:line="490" w:lineRule="atLeast"/>
              <w:ind w:left="98" w:right="102"/>
              <w:rPr>
                <w:sz w:val="28"/>
              </w:rPr>
            </w:pPr>
            <w:r>
              <w:rPr>
                <w:sz w:val="28"/>
              </w:rPr>
              <w:t>Помогает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ударение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8"/>
              <w:ind w:left="9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синонимы?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антонимы?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1014"/>
                <w:tab w:val="left" w:pos="2722"/>
                <w:tab w:val="left" w:pos="4503"/>
              </w:tabs>
              <w:spacing w:before="11" w:line="490" w:lineRule="atLeast"/>
              <w:ind w:left="98" w:right="104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появились</w:t>
            </w:r>
            <w:r>
              <w:rPr>
                <w:sz w:val="28"/>
              </w:rPr>
              <w:tab/>
              <w:t>пословицы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882"/>
                <w:tab w:val="left" w:pos="2017"/>
                <w:tab w:val="left" w:pos="3581"/>
              </w:tabs>
              <w:spacing w:before="11" w:line="490" w:lineRule="atLeast"/>
              <w:ind w:left="98" w:right="10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можно</w:t>
            </w:r>
            <w:r>
              <w:rPr>
                <w:sz w:val="28"/>
              </w:rPr>
              <w:tab/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5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882"/>
                <w:tab w:val="left" w:pos="2017"/>
                <w:tab w:val="left" w:pos="3581"/>
              </w:tabs>
              <w:spacing w:before="11" w:line="490" w:lineRule="atLeast"/>
              <w:ind w:left="98" w:right="10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можно</w:t>
            </w:r>
            <w:r>
              <w:rPr>
                <w:sz w:val="28"/>
              </w:rPr>
              <w:tab/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516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79" w:line="364" w:lineRule="auto"/>
              <w:ind w:left="98"/>
              <w:rPr>
                <w:sz w:val="28"/>
              </w:rPr>
            </w:pPr>
            <w:r>
              <w:rPr>
                <w:sz w:val="28"/>
              </w:rPr>
              <w:t>Встречается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сказках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необычное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ударение?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16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67"/>
              <w:ind w:left="232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782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" w:line="372" w:lineRule="exact"/>
              <w:ind w:left="98" w:right="295"/>
              <w:rPr>
                <w:sz w:val="28"/>
              </w:rPr>
            </w:pPr>
            <w:r>
              <w:rPr>
                <w:sz w:val="28"/>
              </w:rPr>
              <w:t>Составляем развернутое толкование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8"/>
        <w:gridCol w:w="1638"/>
        <w:gridCol w:w="1820"/>
        <w:gridCol w:w="1000"/>
        <w:gridCol w:w="3256"/>
      </w:tblGrid>
      <w:tr w:rsidR="00822D0D">
        <w:trPr>
          <w:trHeight w:val="552"/>
        </w:trPr>
        <w:tc>
          <w:tcPr>
            <w:tcW w:w="5718" w:type="dxa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37"/>
              <w:ind w:left="769" w:right="58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20" w:type="dxa"/>
          </w:tcPr>
          <w:p w:rsidR="00822D0D" w:rsidRDefault="00B2728D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0" w:type="dxa"/>
          </w:tcPr>
          <w:p w:rsidR="00822D0D" w:rsidRDefault="00B2728D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4"/>
        <w:gridCol w:w="1637"/>
        <w:gridCol w:w="1819"/>
        <w:gridCol w:w="999"/>
        <w:gridCol w:w="3256"/>
      </w:tblGrid>
      <w:tr w:rsidR="00822D0D">
        <w:trPr>
          <w:trHeight w:val="995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46"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455" w:type="dxa"/>
            <w:gridSpan w:val="3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941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4" w:line="276" w:lineRule="auto"/>
              <w:ind w:left="233" w:right="17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1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езди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кривой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5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94"/>
              <w:rPr>
                <w:sz w:val="28"/>
              </w:rPr>
            </w:pPr>
            <w:r>
              <w:rPr>
                <w:sz w:val="28"/>
              </w:rPr>
              <w:t>Дождик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вымочит,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красно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солнышко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высушит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Сошлись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мороз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вьюга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168"/>
              <w:rPr>
                <w:sz w:val="28"/>
              </w:rPr>
            </w:pPr>
            <w:r>
              <w:rPr>
                <w:sz w:val="28"/>
              </w:rPr>
              <w:t>Ветер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 крыльев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летает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0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 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чудес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69"/>
              <w:ind w:left="10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69"/>
              <w:ind w:left="232"/>
              <w:rPr>
                <w:sz w:val="28"/>
              </w:rPr>
            </w:pPr>
            <w:r>
              <w:rPr>
                <w:sz w:val="28"/>
              </w:rPr>
              <w:t>Дело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боится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Заиграйте,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гусли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5"/>
        <w:gridCol w:w="1638"/>
        <w:gridCol w:w="1820"/>
        <w:gridCol w:w="1000"/>
        <w:gridCol w:w="3256"/>
      </w:tblGrid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9"/>
              <w:ind w:left="9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норов</w:t>
            </w:r>
            <w:proofErr w:type="gramEnd"/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ясно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солнце,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b/>
              </w:rPr>
            </w:pPr>
          </w:p>
          <w:p w:rsidR="00822D0D" w:rsidRDefault="00B2728D">
            <w:pPr>
              <w:pStyle w:val="TableParagraph"/>
              <w:spacing w:before="126"/>
              <w:ind w:right="78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8"/>
              <w:ind w:left="9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суффиксы?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517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101"/>
              <w:jc w:val="both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16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865"/>
                <w:tab w:val="left" w:pos="1486"/>
                <w:tab w:val="left" w:pos="2544"/>
              </w:tabs>
              <w:spacing w:before="176"/>
              <w:ind w:left="9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имена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существительные</w:t>
            </w:r>
          </w:p>
          <w:p w:rsidR="00822D0D" w:rsidRDefault="00B2728D">
            <w:pPr>
              <w:pStyle w:val="TableParagraph"/>
              <w:spacing w:before="170"/>
              <w:ind w:left="98"/>
              <w:rPr>
                <w:sz w:val="28"/>
              </w:rPr>
            </w:pPr>
            <w:r>
              <w:rPr>
                <w:sz w:val="28"/>
              </w:rPr>
              <w:t>«умеют»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изменяться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числам?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spacing w:before="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514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1525"/>
                <w:tab w:val="left" w:pos="3929"/>
              </w:tabs>
              <w:spacing w:before="11" w:line="490" w:lineRule="atLeast"/>
              <w:ind w:left="98" w:right="102"/>
              <w:jc w:val="bot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изменяются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имена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существительные во множественном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spacing w:before="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22D0D" w:rsidRDefault="00B2728D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94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67"/>
              <w:ind w:left="232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тексты-рассуждения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415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67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39"/>
              <w:ind w:left="98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67"/>
              <w:ind w:left="1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B2728D">
            <w:pPr>
              <w:pStyle w:val="TableParagraph"/>
              <w:spacing w:before="75"/>
              <w:ind w:right="78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67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1"/>
        </w:trPr>
        <w:tc>
          <w:tcPr>
            <w:tcW w:w="5718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20" w:type="dxa"/>
          </w:tcPr>
          <w:p w:rsidR="00822D0D" w:rsidRDefault="00B2728D">
            <w:pPr>
              <w:pStyle w:val="TableParagraph"/>
              <w:spacing w:before="137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822D0D" w:rsidRDefault="00B2728D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</w:tr>
    </w:tbl>
    <w:p w:rsidR="00822D0D" w:rsidRDefault="00822D0D">
      <w:pPr>
        <w:rPr>
          <w:sz w:val="26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B2728D">
      <w:pPr>
        <w:pStyle w:val="a4"/>
        <w:numPr>
          <w:ilvl w:val="0"/>
          <w:numId w:val="1"/>
        </w:numPr>
        <w:tabs>
          <w:tab w:val="left" w:pos="624"/>
        </w:tabs>
        <w:spacing w:before="64"/>
        <w:ind w:right="0"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822D0D" w:rsidRDefault="00822D0D">
      <w:pPr>
        <w:pStyle w:val="a3"/>
        <w:ind w:left="0" w:firstLine="0"/>
        <w:jc w:val="left"/>
        <w:rPr>
          <w:b/>
          <w:sz w:val="20"/>
        </w:rPr>
      </w:pPr>
    </w:p>
    <w:p w:rsidR="00822D0D" w:rsidRDefault="00822D0D">
      <w:pPr>
        <w:pStyle w:val="a3"/>
        <w:spacing w:before="9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4"/>
        <w:gridCol w:w="1637"/>
        <w:gridCol w:w="1819"/>
        <w:gridCol w:w="999"/>
        <w:gridCol w:w="3256"/>
      </w:tblGrid>
      <w:tr w:rsidR="00822D0D">
        <w:trPr>
          <w:trHeight w:val="995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46"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455" w:type="dxa"/>
            <w:gridSpan w:val="3"/>
          </w:tcPr>
          <w:p w:rsidR="00822D0D" w:rsidRDefault="00822D0D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22D0D" w:rsidRDefault="00B2728D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22D0D">
        <w:trPr>
          <w:trHeight w:val="1941"/>
        </w:trPr>
        <w:tc>
          <w:tcPr>
            <w:tcW w:w="953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4764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822D0D">
            <w:pPr>
              <w:pStyle w:val="TableParagraph"/>
              <w:spacing w:before="4"/>
              <w:rPr>
                <w:b/>
                <w:sz w:val="33"/>
              </w:rPr>
            </w:pPr>
          </w:p>
          <w:p w:rsidR="00822D0D" w:rsidRDefault="00B2728D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b/>
                <w:sz w:val="26"/>
              </w:rPr>
            </w:pPr>
          </w:p>
          <w:p w:rsidR="00822D0D" w:rsidRDefault="00B2728D">
            <w:pPr>
              <w:pStyle w:val="TableParagraph"/>
              <w:spacing w:before="224" w:line="276" w:lineRule="auto"/>
              <w:ind w:left="233" w:right="17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</w:tcPr>
          <w:p w:rsidR="00822D0D" w:rsidRDefault="00B2728D">
            <w:pPr>
              <w:pStyle w:val="TableParagraph"/>
              <w:spacing w:before="46" w:line="276" w:lineRule="auto"/>
              <w:ind w:left="233" w:righ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tabs>
                <w:tab w:val="left" w:pos="671"/>
                <w:tab w:val="left" w:pos="1789"/>
                <w:tab w:val="left" w:pos="2311"/>
                <w:tab w:val="left" w:pos="3264"/>
                <w:tab w:val="left" w:pos="4382"/>
              </w:tabs>
              <w:spacing w:before="11" w:line="490" w:lineRule="atLeast"/>
              <w:ind w:left="98" w:right="10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стыдно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знать,</w:t>
            </w:r>
            <w:r>
              <w:rPr>
                <w:sz w:val="28"/>
              </w:rPr>
              <w:tab/>
              <w:t>стыдно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1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>Вся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вместе,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1637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8"/>
              <w:ind w:left="98"/>
              <w:rPr>
                <w:sz w:val="28"/>
              </w:rPr>
            </w:pPr>
            <w:r>
              <w:rPr>
                <w:sz w:val="28"/>
              </w:rPr>
              <w:t>Красна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складом,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ладом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Красное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словцо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ложь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168"/>
              <w:rPr>
                <w:sz w:val="28"/>
              </w:rPr>
            </w:pPr>
            <w:r>
              <w:rPr>
                <w:sz w:val="28"/>
              </w:rPr>
              <w:t>Красное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словцо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ложь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подает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4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69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69"/>
              <w:ind w:left="10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64" w:type="dxa"/>
          </w:tcPr>
          <w:p w:rsidR="00822D0D" w:rsidRDefault="00B2728D">
            <w:pPr>
              <w:pStyle w:val="TableParagraph"/>
              <w:spacing w:before="169"/>
              <w:ind w:left="232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подает</w:t>
            </w:r>
          </w:p>
        </w:tc>
        <w:tc>
          <w:tcPr>
            <w:tcW w:w="1637" w:type="dxa"/>
          </w:tcPr>
          <w:p w:rsidR="00822D0D" w:rsidRDefault="00B2728D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9" w:type="dxa"/>
          </w:tcPr>
          <w:p w:rsidR="00822D0D" w:rsidRDefault="00822D0D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22D0D" w:rsidRDefault="00B2728D">
            <w:pPr>
              <w:pStyle w:val="TableParagraph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999" w:type="dxa"/>
          </w:tcPr>
          <w:p w:rsidR="00822D0D" w:rsidRDefault="00822D0D">
            <w:pPr>
              <w:pStyle w:val="TableParagraph"/>
              <w:rPr>
                <w:sz w:val="24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22D0D" w:rsidRDefault="00822D0D">
      <w:pPr>
        <w:rPr>
          <w:sz w:val="24"/>
        </w:rPr>
        <w:sectPr w:rsidR="00822D0D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5"/>
        <w:gridCol w:w="1638"/>
        <w:gridCol w:w="1820"/>
        <w:gridCol w:w="1000"/>
        <w:gridCol w:w="3256"/>
      </w:tblGrid>
      <w:tr w:rsidR="00822D0D">
        <w:trPr>
          <w:trHeight w:val="1027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1291"/>
                <w:tab w:val="left" w:pos="1891"/>
                <w:tab w:val="left" w:pos="3826"/>
              </w:tabs>
              <w:spacing w:before="11" w:line="490" w:lineRule="atLeast"/>
              <w:ind w:left="98" w:right="104"/>
              <w:rPr>
                <w:sz w:val="28"/>
              </w:rPr>
            </w:pPr>
            <w:r>
              <w:rPr>
                <w:sz w:val="28"/>
              </w:rPr>
              <w:t>Трудно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образовывать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1291"/>
                <w:tab w:val="left" w:pos="1891"/>
                <w:tab w:val="left" w:pos="3826"/>
              </w:tabs>
              <w:spacing w:before="11" w:line="490" w:lineRule="atLeast"/>
              <w:ind w:left="98" w:right="104"/>
              <w:rPr>
                <w:sz w:val="28"/>
              </w:rPr>
            </w:pPr>
            <w:r>
              <w:rPr>
                <w:sz w:val="28"/>
              </w:rPr>
              <w:t>Трудно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образовывать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5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102"/>
              <w:rPr>
                <w:sz w:val="28"/>
              </w:rPr>
            </w:pPr>
            <w:r>
              <w:rPr>
                <w:sz w:val="28"/>
              </w:rPr>
              <w:t>Можно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по-разному?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1194"/>
              <w:rPr>
                <w:sz w:val="28"/>
              </w:rPr>
            </w:pPr>
            <w:r>
              <w:rPr>
                <w:sz w:val="28"/>
              </w:rPr>
              <w:t>Как и когда появились 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tabs>
                <w:tab w:val="left" w:pos="892"/>
                <w:tab w:val="left" w:pos="1390"/>
                <w:tab w:val="left" w:pos="2393"/>
                <w:tab w:val="left" w:pos="3983"/>
              </w:tabs>
              <w:spacing w:before="11" w:line="490" w:lineRule="atLeast"/>
              <w:ind w:left="98" w:right="106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когда</w:t>
            </w:r>
            <w:r>
              <w:rPr>
                <w:sz w:val="28"/>
              </w:rPr>
              <w:tab/>
              <w:t>появились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препинания?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b/>
              </w:rPr>
            </w:pPr>
          </w:p>
          <w:p w:rsidR="00822D0D" w:rsidRDefault="00B2728D">
            <w:pPr>
              <w:pStyle w:val="TableParagraph"/>
              <w:spacing w:before="126"/>
              <w:ind w:right="78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21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9"/>
              <w:ind w:left="98"/>
              <w:rPr>
                <w:sz w:val="28"/>
              </w:rPr>
            </w:pPr>
            <w:r>
              <w:rPr>
                <w:sz w:val="28"/>
              </w:rPr>
              <w:t>Задаем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102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1" w:line="490" w:lineRule="atLeast"/>
              <w:ind w:left="98" w:right="98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заголовке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822D0D" w:rsidRDefault="00B2728D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1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246"/>
              <w:ind w:left="98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672"/>
        </w:trPr>
        <w:tc>
          <w:tcPr>
            <w:tcW w:w="953" w:type="dxa"/>
          </w:tcPr>
          <w:p w:rsidR="00822D0D" w:rsidRDefault="00B2728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167"/>
              <w:ind w:left="232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9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B2728D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784"/>
        </w:trPr>
        <w:tc>
          <w:tcPr>
            <w:tcW w:w="953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5" w:type="dxa"/>
          </w:tcPr>
          <w:p w:rsidR="00822D0D" w:rsidRDefault="00B2728D">
            <w:pPr>
              <w:pStyle w:val="TableParagraph"/>
              <w:spacing w:before="5" w:line="370" w:lineRule="exact"/>
              <w:ind w:left="98" w:right="416"/>
              <w:rPr>
                <w:sz w:val="28"/>
              </w:rPr>
            </w:pPr>
            <w:r>
              <w:rPr>
                <w:sz w:val="28"/>
              </w:rPr>
              <w:t>Учимся оценивать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  <w:tc>
          <w:tcPr>
            <w:tcW w:w="1638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left="1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1000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822D0D" w:rsidRDefault="00B2728D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822D0D">
        <w:trPr>
          <w:trHeight w:val="551"/>
        </w:trPr>
        <w:tc>
          <w:tcPr>
            <w:tcW w:w="5718" w:type="dxa"/>
            <w:gridSpan w:val="2"/>
          </w:tcPr>
          <w:p w:rsidR="00822D0D" w:rsidRDefault="00B2728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8" w:type="dxa"/>
          </w:tcPr>
          <w:p w:rsidR="00822D0D" w:rsidRDefault="00B2728D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20" w:type="dxa"/>
          </w:tcPr>
          <w:p w:rsidR="00822D0D" w:rsidRDefault="00B2728D">
            <w:pPr>
              <w:pStyle w:val="TableParagraph"/>
              <w:spacing w:before="137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822D0D" w:rsidRDefault="00B2728D">
            <w:pPr>
              <w:pStyle w:val="TableParagraph"/>
              <w:spacing w:before="13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56" w:type="dxa"/>
          </w:tcPr>
          <w:p w:rsidR="00822D0D" w:rsidRDefault="00822D0D">
            <w:pPr>
              <w:pStyle w:val="TableParagraph"/>
              <w:rPr>
                <w:sz w:val="26"/>
              </w:rPr>
            </w:pPr>
          </w:p>
        </w:tc>
      </w:tr>
    </w:tbl>
    <w:p w:rsidR="00822D0D" w:rsidRDefault="00822D0D">
      <w:pPr>
        <w:rPr>
          <w:sz w:val="26"/>
        </w:rPr>
        <w:sectPr w:rsidR="00822D0D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822D0D" w:rsidRDefault="00822D0D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822D0D" w:rsidSect="00822D0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C73B5"/>
    <w:multiLevelType w:val="hybridMultilevel"/>
    <w:tmpl w:val="7294FD2E"/>
    <w:lvl w:ilvl="0" w:tplc="77C07A22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062C0E">
      <w:numFmt w:val="bullet"/>
      <w:lvlText w:val="•"/>
      <w:lvlJc w:val="left"/>
      <w:pPr>
        <w:ind w:left="1938" w:hanging="212"/>
      </w:pPr>
      <w:rPr>
        <w:rFonts w:hint="default"/>
        <w:lang w:val="ru-RU" w:eastAsia="en-US" w:bidi="ar-SA"/>
      </w:rPr>
    </w:lvl>
    <w:lvl w:ilvl="2" w:tplc="8D7AE34A">
      <w:numFmt w:val="bullet"/>
      <w:lvlText w:val="•"/>
      <w:lvlJc w:val="left"/>
      <w:pPr>
        <w:ind w:left="3256" w:hanging="212"/>
      </w:pPr>
      <w:rPr>
        <w:rFonts w:hint="default"/>
        <w:lang w:val="ru-RU" w:eastAsia="en-US" w:bidi="ar-SA"/>
      </w:rPr>
    </w:lvl>
    <w:lvl w:ilvl="3" w:tplc="0B6234B6">
      <w:numFmt w:val="bullet"/>
      <w:lvlText w:val="•"/>
      <w:lvlJc w:val="left"/>
      <w:pPr>
        <w:ind w:left="4574" w:hanging="212"/>
      </w:pPr>
      <w:rPr>
        <w:rFonts w:hint="default"/>
        <w:lang w:val="ru-RU" w:eastAsia="en-US" w:bidi="ar-SA"/>
      </w:rPr>
    </w:lvl>
    <w:lvl w:ilvl="4" w:tplc="B21A06F8">
      <w:numFmt w:val="bullet"/>
      <w:lvlText w:val="•"/>
      <w:lvlJc w:val="left"/>
      <w:pPr>
        <w:ind w:left="5892" w:hanging="212"/>
      </w:pPr>
      <w:rPr>
        <w:rFonts w:hint="default"/>
        <w:lang w:val="ru-RU" w:eastAsia="en-US" w:bidi="ar-SA"/>
      </w:rPr>
    </w:lvl>
    <w:lvl w:ilvl="5" w:tplc="BCEE6BFC">
      <w:numFmt w:val="bullet"/>
      <w:lvlText w:val="•"/>
      <w:lvlJc w:val="left"/>
      <w:pPr>
        <w:ind w:left="7211" w:hanging="212"/>
      </w:pPr>
      <w:rPr>
        <w:rFonts w:hint="default"/>
        <w:lang w:val="ru-RU" w:eastAsia="en-US" w:bidi="ar-SA"/>
      </w:rPr>
    </w:lvl>
    <w:lvl w:ilvl="6" w:tplc="0B10B5AA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D3B07CD6">
      <w:numFmt w:val="bullet"/>
      <w:lvlText w:val="•"/>
      <w:lvlJc w:val="left"/>
      <w:pPr>
        <w:ind w:left="9847" w:hanging="212"/>
      </w:pPr>
      <w:rPr>
        <w:rFonts w:hint="default"/>
        <w:lang w:val="ru-RU" w:eastAsia="en-US" w:bidi="ar-SA"/>
      </w:rPr>
    </w:lvl>
    <w:lvl w:ilvl="8" w:tplc="B0D0A1BA">
      <w:numFmt w:val="bullet"/>
      <w:lvlText w:val="•"/>
      <w:lvlJc w:val="left"/>
      <w:pPr>
        <w:ind w:left="11165" w:hanging="212"/>
      </w:pPr>
      <w:rPr>
        <w:rFonts w:hint="default"/>
        <w:lang w:val="ru-RU" w:eastAsia="en-US" w:bidi="ar-SA"/>
      </w:rPr>
    </w:lvl>
  </w:abstractNum>
  <w:abstractNum w:abstractNumId="1">
    <w:nsid w:val="5F697EAC"/>
    <w:multiLevelType w:val="hybridMultilevel"/>
    <w:tmpl w:val="C8F87D4A"/>
    <w:lvl w:ilvl="0" w:tplc="FAFAE5F2">
      <w:numFmt w:val="bullet"/>
      <w:lvlText w:val=""/>
      <w:lvlJc w:val="left"/>
      <w:pPr>
        <w:ind w:left="302" w:hanging="708"/>
      </w:pPr>
      <w:rPr>
        <w:rFonts w:hint="default"/>
        <w:w w:val="100"/>
        <w:lang w:val="ru-RU" w:eastAsia="en-US" w:bidi="ar-SA"/>
      </w:rPr>
    </w:lvl>
    <w:lvl w:ilvl="1" w:tplc="03AC2084">
      <w:numFmt w:val="bullet"/>
      <w:lvlText w:val="•"/>
      <w:lvlJc w:val="left"/>
      <w:pPr>
        <w:ind w:left="1250" w:hanging="708"/>
      </w:pPr>
      <w:rPr>
        <w:rFonts w:hint="default"/>
        <w:lang w:val="ru-RU" w:eastAsia="en-US" w:bidi="ar-SA"/>
      </w:rPr>
    </w:lvl>
    <w:lvl w:ilvl="2" w:tplc="C2ACEAF2">
      <w:numFmt w:val="bullet"/>
      <w:lvlText w:val="•"/>
      <w:lvlJc w:val="left"/>
      <w:pPr>
        <w:ind w:left="2201" w:hanging="708"/>
      </w:pPr>
      <w:rPr>
        <w:rFonts w:hint="default"/>
        <w:lang w:val="ru-RU" w:eastAsia="en-US" w:bidi="ar-SA"/>
      </w:rPr>
    </w:lvl>
    <w:lvl w:ilvl="3" w:tplc="D99CC49E">
      <w:numFmt w:val="bullet"/>
      <w:lvlText w:val="•"/>
      <w:lvlJc w:val="left"/>
      <w:pPr>
        <w:ind w:left="3151" w:hanging="708"/>
      </w:pPr>
      <w:rPr>
        <w:rFonts w:hint="default"/>
        <w:lang w:val="ru-RU" w:eastAsia="en-US" w:bidi="ar-SA"/>
      </w:rPr>
    </w:lvl>
    <w:lvl w:ilvl="4" w:tplc="5FA843D0">
      <w:numFmt w:val="bullet"/>
      <w:lvlText w:val="•"/>
      <w:lvlJc w:val="left"/>
      <w:pPr>
        <w:ind w:left="4102" w:hanging="708"/>
      </w:pPr>
      <w:rPr>
        <w:rFonts w:hint="default"/>
        <w:lang w:val="ru-RU" w:eastAsia="en-US" w:bidi="ar-SA"/>
      </w:rPr>
    </w:lvl>
    <w:lvl w:ilvl="5" w:tplc="0284FE5E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  <w:lvl w:ilvl="6" w:tplc="14766A3C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7" w:tplc="17CA1F0C">
      <w:numFmt w:val="bullet"/>
      <w:lvlText w:val="•"/>
      <w:lvlJc w:val="left"/>
      <w:pPr>
        <w:ind w:left="6954" w:hanging="708"/>
      </w:pPr>
      <w:rPr>
        <w:rFonts w:hint="default"/>
        <w:lang w:val="ru-RU" w:eastAsia="en-US" w:bidi="ar-SA"/>
      </w:rPr>
    </w:lvl>
    <w:lvl w:ilvl="8" w:tplc="62EED332">
      <w:numFmt w:val="bullet"/>
      <w:lvlText w:val="•"/>
      <w:lvlJc w:val="left"/>
      <w:pPr>
        <w:ind w:left="7905" w:hanging="708"/>
      </w:pPr>
      <w:rPr>
        <w:rFonts w:hint="default"/>
        <w:lang w:val="ru-RU" w:eastAsia="en-US" w:bidi="ar-SA"/>
      </w:rPr>
    </w:lvl>
  </w:abstractNum>
  <w:abstractNum w:abstractNumId="2">
    <w:nsid w:val="621917C0"/>
    <w:multiLevelType w:val="hybridMultilevel"/>
    <w:tmpl w:val="99B8C520"/>
    <w:lvl w:ilvl="0" w:tplc="E8A81186">
      <w:numFmt w:val="bullet"/>
      <w:lvlText w:val=""/>
      <w:lvlJc w:val="left"/>
      <w:pPr>
        <w:ind w:left="1465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E74B9D0">
      <w:numFmt w:val="bullet"/>
      <w:lvlText w:val="•"/>
      <w:lvlJc w:val="left"/>
      <w:pPr>
        <w:ind w:left="1638" w:hanging="708"/>
      </w:pPr>
      <w:rPr>
        <w:rFonts w:hint="default"/>
        <w:lang w:val="ru-RU" w:eastAsia="en-US" w:bidi="ar-SA"/>
      </w:rPr>
    </w:lvl>
    <w:lvl w:ilvl="2" w:tplc="E76E126C">
      <w:numFmt w:val="bullet"/>
      <w:lvlText w:val="•"/>
      <w:lvlJc w:val="left"/>
      <w:pPr>
        <w:ind w:left="1817" w:hanging="708"/>
      </w:pPr>
      <w:rPr>
        <w:rFonts w:hint="default"/>
        <w:lang w:val="ru-RU" w:eastAsia="en-US" w:bidi="ar-SA"/>
      </w:rPr>
    </w:lvl>
    <w:lvl w:ilvl="3" w:tplc="33165A92">
      <w:numFmt w:val="bullet"/>
      <w:lvlText w:val="•"/>
      <w:lvlJc w:val="left"/>
      <w:pPr>
        <w:ind w:left="1996" w:hanging="708"/>
      </w:pPr>
      <w:rPr>
        <w:rFonts w:hint="default"/>
        <w:lang w:val="ru-RU" w:eastAsia="en-US" w:bidi="ar-SA"/>
      </w:rPr>
    </w:lvl>
    <w:lvl w:ilvl="4" w:tplc="11EA831C">
      <w:numFmt w:val="bullet"/>
      <w:lvlText w:val="•"/>
      <w:lvlJc w:val="left"/>
      <w:pPr>
        <w:ind w:left="2175" w:hanging="708"/>
      </w:pPr>
      <w:rPr>
        <w:rFonts w:hint="default"/>
        <w:lang w:val="ru-RU" w:eastAsia="en-US" w:bidi="ar-SA"/>
      </w:rPr>
    </w:lvl>
    <w:lvl w:ilvl="5" w:tplc="6910F662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6" w:tplc="A05434E6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7" w:tplc="D1D6825A">
      <w:numFmt w:val="bullet"/>
      <w:lvlText w:val="•"/>
      <w:lvlJc w:val="left"/>
      <w:pPr>
        <w:ind w:left="2711" w:hanging="708"/>
      </w:pPr>
      <w:rPr>
        <w:rFonts w:hint="default"/>
        <w:lang w:val="ru-RU" w:eastAsia="en-US" w:bidi="ar-SA"/>
      </w:rPr>
    </w:lvl>
    <w:lvl w:ilvl="8" w:tplc="484CE49C">
      <w:numFmt w:val="bullet"/>
      <w:lvlText w:val="•"/>
      <w:lvlJc w:val="left"/>
      <w:pPr>
        <w:ind w:left="2890" w:hanging="708"/>
      </w:pPr>
      <w:rPr>
        <w:rFonts w:hint="default"/>
        <w:lang w:val="ru-RU" w:eastAsia="en-US" w:bidi="ar-SA"/>
      </w:rPr>
    </w:lvl>
  </w:abstractNum>
  <w:abstractNum w:abstractNumId="3">
    <w:nsid w:val="733D3EE3"/>
    <w:multiLevelType w:val="hybridMultilevel"/>
    <w:tmpl w:val="7FAA4318"/>
    <w:lvl w:ilvl="0" w:tplc="76F4DF58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284901C">
      <w:numFmt w:val="bullet"/>
      <w:lvlText w:val="•"/>
      <w:lvlJc w:val="left"/>
      <w:pPr>
        <w:ind w:left="1938" w:hanging="212"/>
      </w:pPr>
      <w:rPr>
        <w:rFonts w:hint="default"/>
        <w:lang w:val="ru-RU" w:eastAsia="en-US" w:bidi="ar-SA"/>
      </w:rPr>
    </w:lvl>
    <w:lvl w:ilvl="2" w:tplc="F6CEFFD0">
      <w:numFmt w:val="bullet"/>
      <w:lvlText w:val="•"/>
      <w:lvlJc w:val="left"/>
      <w:pPr>
        <w:ind w:left="3256" w:hanging="212"/>
      </w:pPr>
      <w:rPr>
        <w:rFonts w:hint="default"/>
        <w:lang w:val="ru-RU" w:eastAsia="en-US" w:bidi="ar-SA"/>
      </w:rPr>
    </w:lvl>
    <w:lvl w:ilvl="3" w:tplc="574EB994">
      <w:numFmt w:val="bullet"/>
      <w:lvlText w:val="•"/>
      <w:lvlJc w:val="left"/>
      <w:pPr>
        <w:ind w:left="4574" w:hanging="212"/>
      </w:pPr>
      <w:rPr>
        <w:rFonts w:hint="default"/>
        <w:lang w:val="ru-RU" w:eastAsia="en-US" w:bidi="ar-SA"/>
      </w:rPr>
    </w:lvl>
    <w:lvl w:ilvl="4" w:tplc="D4102860">
      <w:numFmt w:val="bullet"/>
      <w:lvlText w:val="•"/>
      <w:lvlJc w:val="left"/>
      <w:pPr>
        <w:ind w:left="5892" w:hanging="212"/>
      </w:pPr>
      <w:rPr>
        <w:rFonts w:hint="default"/>
        <w:lang w:val="ru-RU" w:eastAsia="en-US" w:bidi="ar-SA"/>
      </w:rPr>
    </w:lvl>
    <w:lvl w:ilvl="5" w:tplc="5E787F88">
      <w:numFmt w:val="bullet"/>
      <w:lvlText w:val="•"/>
      <w:lvlJc w:val="left"/>
      <w:pPr>
        <w:ind w:left="7211" w:hanging="212"/>
      </w:pPr>
      <w:rPr>
        <w:rFonts w:hint="default"/>
        <w:lang w:val="ru-RU" w:eastAsia="en-US" w:bidi="ar-SA"/>
      </w:rPr>
    </w:lvl>
    <w:lvl w:ilvl="6" w:tplc="1CE603CE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33F808C0">
      <w:numFmt w:val="bullet"/>
      <w:lvlText w:val="•"/>
      <w:lvlJc w:val="left"/>
      <w:pPr>
        <w:ind w:left="9847" w:hanging="212"/>
      </w:pPr>
      <w:rPr>
        <w:rFonts w:hint="default"/>
        <w:lang w:val="ru-RU" w:eastAsia="en-US" w:bidi="ar-SA"/>
      </w:rPr>
    </w:lvl>
    <w:lvl w:ilvl="8" w:tplc="29A62070">
      <w:numFmt w:val="bullet"/>
      <w:lvlText w:val="•"/>
      <w:lvlJc w:val="left"/>
      <w:pPr>
        <w:ind w:left="1116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22D0D"/>
    <w:rsid w:val="00822D0D"/>
    <w:rsid w:val="00B2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2D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2D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2D0D"/>
    <w:pPr>
      <w:ind w:left="3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22D0D"/>
    <w:pPr>
      <w:ind w:left="302" w:right="15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22D0D"/>
  </w:style>
  <w:style w:type="paragraph" w:customStyle="1" w:styleId="a5">
    <w:name w:val="Содержимое таблицы"/>
    <w:basedOn w:val="a"/>
    <w:rsid w:val="00B2728D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4267</Words>
  <Characters>24325</Characters>
  <Application>Microsoft Office Word</Application>
  <DocSecurity>0</DocSecurity>
  <Lines>202</Lines>
  <Paragraphs>57</Paragraphs>
  <ScaleCrop>false</ScaleCrop>
  <Company>HP</Company>
  <LinksUpToDate>false</LinksUpToDate>
  <CharactersWithSpaces>28535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dcterms:created xsi:type="dcterms:W3CDTF">2024-08-20T10:42:00Z</dcterms:created>
  <dcterms:modified xsi:type="dcterms:W3CDTF">2024-11-28T07:46:00Z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</Properties>
</file>